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E216" w14:textId="7BC34EC5" w:rsidR="00B35EBE" w:rsidRDefault="004E0EA1" w:rsidP="00AA535F">
      <w:pPr>
        <w:spacing w:line="240" w:lineRule="auto"/>
        <w:rPr>
          <w:noProof/>
          <w:lang w:eastAsia="en-AU"/>
        </w:rPr>
      </w:pPr>
      <w:r>
        <w:rPr>
          <w:noProof/>
          <w:lang w:val="en-US"/>
        </w:rPr>
        <mc:AlternateContent>
          <mc:Choice Requires="wps">
            <w:drawing>
              <wp:anchor distT="0" distB="0" distL="114300" distR="114300" simplePos="0" relativeHeight="251657728" behindDoc="1" locked="0" layoutInCell="1" allowOverlap="1" wp14:anchorId="4F688445" wp14:editId="5543A92D">
                <wp:simplePos x="0" y="0"/>
                <wp:positionH relativeFrom="column">
                  <wp:posOffset>4123055</wp:posOffset>
                </wp:positionH>
                <wp:positionV relativeFrom="paragraph">
                  <wp:posOffset>103505</wp:posOffset>
                </wp:positionV>
                <wp:extent cx="2124075" cy="1314450"/>
                <wp:effectExtent l="0" t="0" r="9525" b="0"/>
                <wp:wrapTight wrapText="bothSides">
                  <wp:wrapPolygon edited="0">
                    <wp:start x="0" y="0"/>
                    <wp:lineTo x="0" y="21287"/>
                    <wp:lineTo x="21503" y="21287"/>
                    <wp:lineTo x="21503"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DA7C9" w14:textId="77777777" w:rsidR="00D750E3" w:rsidRDefault="00D750E3" w:rsidP="00170774">
                            <w:pPr>
                              <w:spacing w:after="0" w:line="240" w:lineRule="auto"/>
                              <w:jc w:val="right"/>
                              <w:rPr>
                                <w:b/>
                              </w:rPr>
                            </w:pPr>
                          </w:p>
                          <w:p w14:paraId="3B3CAFA8" w14:textId="2435B5D6" w:rsidR="00F058A9" w:rsidRDefault="00B35EBE" w:rsidP="00170774">
                            <w:pPr>
                              <w:spacing w:after="0" w:line="240" w:lineRule="auto"/>
                              <w:jc w:val="right"/>
                              <w:rPr>
                                <w:b/>
                              </w:rPr>
                            </w:pPr>
                            <w:r>
                              <w:rPr>
                                <w:b/>
                              </w:rPr>
                              <w:t>Shia Smart</w:t>
                            </w:r>
                          </w:p>
                          <w:p w14:paraId="222B9CF2" w14:textId="69D08568" w:rsidR="00170774" w:rsidRDefault="00170774" w:rsidP="00170774">
                            <w:pPr>
                              <w:spacing w:after="0" w:line="240" w:lineRule="auto"/>
                              <w:jc w:val="right"/>
                            </w:pPr>
                            <w:r w:rsidRPr="00170774">
                              <w:t>Governor 201</w:t>
                            </w:r>
                            <w:r w:rsidR="00B35EBE">
                              <w:t xml:space="preserve">9 </w:t>
                            </w:r>
                            <w:r w:rsidRPr="00170774">
                              <w:t>- 20</w:t>
                            </w:r>
                            <w:r w:rsidR="00B35EBE">
                              <w:t>20</w:t>
                            </w:r>
                          </w:p>
                          <w:p w14:paraId="7E30AC61" w14:textId="77777777" w:rsidR="00170774" w:rsidRDefault="00170774" w:rsidP="00170774">
                            <w:pPr>
                              <w:spacing w:after="0" w:line="240" w:lineRule="auto"/>
                              <w:jc w:val="right"/>
                            </w:pPr>
                            <w:r>
                              <w:t>Rotary District 9810</w:t>
                            </w:r>
                          </w:p>
                          <w:p w14:paraId="2C51F57B" w14:textId="77777777" w:rsidR="00170774" w:rsidRDefault="00170774" w:rsidP="00170774">
                            <w:pPr>
                              <w:spacing w:after="0" w:line="240" w:lineRule="auto"/>
                              <w:jc w:val="right"/>
                            </w:pPr>
                            <w:r>
                              <w:t>Victoria Australia</w:t>
                            </w:r>
                          </w:p>
                          <w:p w14:paraId="33FDE4A1" w14:textId="3C5C1E2A" w:rsidR="00170774" w:rsidRDefault="00170774" w:rsidP="00170774">
                            <w:pPr>
                              <w:spacing w:after="0" w:line="240" w:lineRule="auto"/>
                              <w:jc w:val="right"/>
                            </w:pPr>
                            <w:r>
                              <w:t>+61 (</w:t>
                            </w:r>
                            <w:r w:rsidR="00C735FE">
                              <w:t>0</w:t>
                            </w:r>
                            <w:r>
                              <w:t>)</w:t>
                            </w:r>
                            <w:r w:rsidR="00B35EBE">
                              <w:t>429 039 369</w:t>
                            </w:r>
                          </w:p>
                          <w:p w14:paraId="2E38B767" w14:textId="4084080D" w:rsidR="00170774" w:rsidRPr="00170774" w:rsidRDefault="00B35EBE" w:rsidP="00170774">
                            <w:pPr>
                              <w:spacing w:after="0" w:line="240" w:lineRule="auto"/>
                              <w:jc w:val="right"/>
                            </w:pPr>
                            <w:r>
                              <w:t>shia.duncan</w:t>
                            </w:r>
                            <w:r w:rsidR="00D750E3">
                              <w:t>@gmail.com</w:t>
                            </w:r>
                          </w:p>
                          <w:p w14:paraId="50E0A5C3" w14:textId="77777777" w:rsidR="00170774" w:rsidRPr="00170774" w:rsidRDefault="00170774" w:rsidP="00170774">
                            <w:pPr>
                              <w:spacing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88445" id="_x0000_t202" coordsize="21600,21600" o:spt="202" path="m,l,21600r21600,l21600,xe">
                <v:stroke joinstyle="miter"/>
                <v:path gradientshapeok="t" o:connecttype="rect"/>
              </v:shapetype>
              <v:shape id="Text Box 1" o:spid="_x0000_s1026" type="#_x0000_t202" style="position:absolute;margin-left:324.65pt;margin-top:8.15pt;width:167.2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" fillcolor="white [3201]" stroked="f" strokeweight=".5pt">
                <v:textbox>
                  <w:txbxContent>
                    <w:p w14:paraId="3B8DA7C9" w14:textId="77777777" w:rsidR="00D750E3" w:rsidRDefault="00D750E3" w:rsidP="00170774">
                      <w:pPr>
                        <w:spacing w:after="0" w:line="240" w:lineRule="auto"/>
                        <w:jc w:val="right"/>
                        <w:rPr>
                          <w:b/>
                        </w:rPr>
                      </w:pPr>
                    </w:p>
                    <w:p w14:paraId="3B3CAFA8" w14:textId="2435B5D6" w:rsidR="00F058A9" w:rsidRDefault="00B35EBE" w:rsidP="00170774">
                      <w:pPr>
                        <w:spacing w:after="0" w:line="240" w:lineRule="auto"/>
                        <w:jc w:val="right"/>
                        <w:rPr>
                          <w:b/>
                        </w:rPr>
                      </w:pPr>
                      <w:r>
                        <w:rPr>
                          <w:b/>
                        </w:rPr>
                        <w:t>Shia Smart</w:t>
                      </w:r>
                    </w:p>
                    <w:p w14:paraId="222B9CF2" w14:textId="69D08568" w:rsidR="00170774" w:rsidRDefault="00170774" w:rsidP="00170774">
                      <w:pPr>
                        <w:spacing w:after="0" w:line="240" w:lineRule="auto"/>
                        <w:jc w:val="right"/>
                      </w:pPr>
                      <w:r w:rsidRPr="00170774">
                        <w:t>Governor 201</w:t>
                      </w:r>
                      <w:r w:rsidR="00B35EBE">
                        <w:t xml:space="preserve">9 </w:t>
                      </w:r>
                      <w:r w:rsidRPr="00170774">
                        <w:t>- 20</w:t>
                      </w:r>
                      <w:r w:rsidR="00B35EBE">
                        <w:t>20</w:t>
                      </w:r>
                    </w:p>
                    <w:p w14:paraId="7E30AC61" w14:textId="77777777" w:rsidR="00170774" w:rsidRDefault="00170774" w:rsidP="00170774">
                      <w:pPr>
                        <w:spacing w:after="0" w:line="240" w:lineRule="auto"/>
                        <w:jc w:val="right"/>
                      </w:pPr>
                      <w:r>
                        <w:t>Rotary District 9810</w:t>
                      </w:r>
                    </w:p>
                    <w:p w14:paraId="2C51F57B" w14:textId="77777777" w:rsidR="00170774" w:rsidRDefault="00170774" w:rsidP="00170774">
                      <w:pPr>
                        <w:spacing w:after="0" w:line="240" w:lineRule="auto"/>
                        <w:jc w:val="right"/>
                      </w:pPr>
                      <w:r>
                        <w:t>Victoria Australia</w:t>
                      </w:r>
                    </w:p>
                    <w:p w14:paraId="33FDE4A1" w14:textId="3C5C1E2A" w:rsidR="00170774" w:rsidRDefault="00170774" w:rsidP="00170774">
                      <w:pPr>
                        <w:spacing w:after="0" w:line="240" w:lineRule="auto"/>
                        <w:jc w:val="right"/>
                      </w:pPr>
                      <w:r>
                        <w:t>+61 (</w:t>
                      </w:r>
                      <w:r w:rsidR="00C735FE">
                        <w:t>0</w:t>
                      </w:r>
                      <w:r>
                        <w:t>)</w:t>
                      </w:r>
                      <w:r w:rsidR="00B35EBE">
                        <w:t>429 039 369</w:t>
                      </w:r>
                    </w:p>
                    <w:p w14:paraId="2E38B767" w14:textId="4084080D" w:rsidR="00170774" w:rsidRPr="00170774" w:rsidRDefault="00B35EBE" w:rsidP="00170774">
                      <w:pPr>
                        <w:spacing w:after="0" w:line="240" w:lineRule="auto"/>
                        <w:jc w:val="right"/>
                      </w:pPr>
                      <w:r>
                        <w:t>shia.duncan</w:t>
                      </w:r>
                      <w:r w:rsidR="00D750E3">
                        <w:t>@gmail.com</w:t>
                      </w:r>
                    </w:p>
                    <w:p w14:paraId="50E0A5C3" w14:textId="77777777" w:rsidR="00170774" w:rsidRPr="00170774" w:rsidRDefault="00170774" w:rsidP="00170774">
                      <w:pPr>
                        <w:spacing w:line="240" w:lineRule="auto"/>
                        <w:jc w:val="right"/>
                        <w:rPr>
                          <w:b/>
                        </w:rPr>
                      </w:pPr>
                    </w:p>
                  </w:txbxContent>
                </v:textbox>
                <w10:wrap type="tight"/>
              </v:shape>
            </w:pict>
          </mc:Fallback>
        </mc:AlternateContent>
      </w:r>
    </w:p>
    <w:p w14:paraId="6213B44F" w14:textId="0EB1C79E" w:rsidR="00A11B6D" w:rsidRDefault="00CB4C93" w:rsidP="00AA535F">
      <w:pPr>
        <w:spacing w:line="240" w:lineRule="auto"/>
      </w:pPr>
      <w:r>
        <w:rPr>
          <w:noProof/>
        </w:rPr>
        <w:drawing>
          <wp:anchor distT="0" distB="0" distL="114300" distR="114300" simplePos="0" relativeHeight="251658752" behindDoc="0" locked="0" layoutInCell="1" allowOverlap="1" wp14:anchorId="388F6E41" wp14:editId="37CFA86B">
            <wp:simplePos x="0" y="0"/>
            <wp:positionH relativeFrom="margin">
              <wp:align>left</wp:align>
            </wp:positionH>
            <wp:positionV relativeFrom="paragraph">
              <wp:posOffset>123190</wp:posOffset>
            </wp:positionV>
            <wp:extent cx="2979154" cy="92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 to Hills 2019 The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9154" cy="920750"/>
                    </a:xfrm>
                    <a:prstGeom prst="rect">
                      <a:avLst/>
                    </a:prstGeom>
                  </pic:spPr>
                </pic:pic>
              </a:graphicData>
            </a:graphic>
          </wp:anchor>
        </w:drawing>
      </w:r>
      <w:r w:rsidR="00170774">
        <w:tab/>
      </w:r>
      <w:r w:rsidR="00170774">
        <w:tab/>
      </w:r>
      <w:r w:rsidR="00170774">
        <w:tab/>
      </w:r>
      <w:r w:rsidR="00170774">
        <w:tab/>
      </w:r>
    </w:p>
    <w:p w14:paraId="28F92254" w14:textId="77777777" w:rsidR="00F06541" w:rsidRDefault="00F06541" w:rsidP="00C8099D">
      <w:pPr>
        <w:spacing w:after="0" w:line="240" w:lineRule="auto"/>
      </w:pPr>
    </w:p>
    <w:p w14:paraId="78A6AC01" w14:textId="77777777" w:rsidR="00F06541" w:rsidRDefault="00F06541" w:rsidP="00C8099D">
      <w:pPr>
        <w:spacing w:after="0" w:line="240" w:lineRule="auto"/>
        <w:jc w:val="both"/>
      </w:pPr>
    </w:p>
    <w:p w14:paraId="2D21AB1C" w14:textId="77777777" w:rsidR="00BC6392" w:rsidRDefault="00BC6392" w:rsidP="00C8099D">
      <w:pPr>
        <w:spacing w:after="0" w:line="240" w:lineRule="auto"/>
        <w:jc w:val="both"/>
      </w:pPr>
    </w:p>
    <w:p w14:paraId="7FAE17AD" w14:textId="77777777" w:rsidR="00F06541" w:rsidRDefault="00F06541" w:rsidP="00C8099D">
      <w:pPr>
        <w:spacing w:after="0" w:line="240" w:lineRule="auto"/>
        <w:jc w:val="both"/>
        <w:rPr>
          <w:b/>
        </w:rPr>
      </w:pPr>
    </w:p>
    <w:p w14:paraId="54CF4520" w14:textId="77777777" w:rsidR="002B4868" w:rsidRDefault="002B4868" w:rsidP="00C8099D">
      <w:pPr>
        <w:spacing w:after="0" w:line="240" w:lineRule="auto"/>
        <w:jc w:val="both"/>
        <w:rPr>
          <w:b/>
        </w:rPr>
      </w:pPr>
    </w:p>
    <w:p w14:paraId="310E8DEF" w14:textId="77777777" w:rsidR="0035291C" w:rsidRDefault="0035291C" w:rsidP="0035291C"/>
    <w:p w14:paraId="173B38AA" w14:textId="1368A855" w:rsidR="0035291C" w:rsidRDefault="0035291C" w:rsidP="0035291C">
      <w:r>
        <w:t>9 December 2019</w:t>
      </w:r>
    </w:p>
    <w:p w14:paraId="55F9895B" w14:textId="77777777" w:rsidR="0035291C" w:rsidRDefault="0035291C" w:rsidP="0035291C"/>
    <w:p w14:paraId="6117395B" w14:textId="77777777" w:rsidR="0035291C" w:rsidRDefault="0035291C" w:rsidP="0035291C">
      <w:pPr>
        <w:spacing w:after="0" w:line="240" w:lineRule="auto"/>
      </w:pPr>
      <w:r>
        <w:t xml:space="preserve">To:  </w:t>
      </w:r>
      <w:r w:rsidRPr="00435AF0">
        <w:rPr>
          <w:b/>
          <w:sz w:val="24"/>
        </w:rPr>
        <w:t>Club Presidents and Secretaries</w:t>
      </w:r>
      <w:r>
        <w:t>,</w:t>
      </w:r>
    </w:p>
    <w:p w14:paraId="530034F8" w14:textId="77777777" w:rsidR="0035291C" w:rsidRDefault="0035291C" w:rsidP="0035291C">
      <w:pPr>
        <w:spacing w:after="0" w:line="240" w:lineRule="auto"/>
      </w:pPr>
      <w:r>
        <w:t xml:space="preserve">        Rotary International District 9810 Inc.</w:t>
      </w:r>
    </w:p>
    <w:p w14:paraId="49FCF0ED" w14:textId="77777777" w:rsidR="0035291C" w:rsidRDefault="0035291C" w:rsidP="0035291C">
      <w:r>
        <w:t xml:space="preserve"> </w:t>
      </w:r>
    </w:p>
    <w:p w14:paraId="07B37DFB" w14:textId="77777777" w:rsidR="0035291C" w:rsidRPr="00DC3FC5" w:rsidRDefault="0035291C" w:rsidP="0035291C">
      <w:pPr>
        <w:rPr>
          <w:b/>
          <w:sz w:val="24"/>
        </w:rPr>
      </w:pPr>
      <w:r w:rsidRPr="00DC3FC5">
        <w:rPr>
          <w:b/>
          <w:sz w:val="24"/>
        </w:rPr>
        <w:t xml:space="preserve"> NOMINATIONS ARE CALLED FOR THE FOLLOWING POSITIONS:</w:t>
      </w:r>
    </w:p>
    <w:p w14:paraId="0BF4BD69" w14:textId="77777777" w:rsidR="0035291C" w:rsidRDefault="0035291C" w:rsidP="0035291C">
      <w:pPr>
        <w:pStyle w:val="ListParagraph"/>
        <w:numPr>
          <w:ilvl w:val="0"/>
          <w:numId w:val="7"/>
        </w:numPr>
        <w:spacing w:after="0" w:line="240" w:lineRule="auto"/>
        <w:ind w:left="1886"/>
      </w:pPr>
      <w:r>
        <w:t>Members of the District Governor Nominating Committee 2019-20</w:t>
      </w:r>
    </w:p>
    <w:p w14:paraId="4713139A" w14:textId="77777777" w:rsidR="0035291C" w:rsidRDefault="0035291C" w:rsidP="0035291C">
      <w:pPr>
        <w:spacing w:after="0" w:line="240" w:lineRule="auto"/>
        <w:ind w:left="1886"/>
      </w:pPr>
      <w:r>
        <w:t xml:space="preserve"> (to select the District Governor for 2022-23)</w:t>
      </w:r>
    </w:p>
    <w:p w14:paraId="41E3C619" w14:textId="77777777" w:rsidR="0035291C" w:rsidRDefault="0035291C" w:rsidP="0035291C">
      <w:r>
        <w:t xml:space="preserve">                         </w:t>
      </w:r>
      <w:bookmarkStart w:id="0" w:name="_GoBack"/>
      <w:bookmarkEnd w:id="0"/>
    </w:p>
    <w:p w14:paraId="5A338E0A" w14:textId="77777777" w:rsidR="0035291C" w:rsidRDefault="0035291C" w:rsidP="0035291C">
      <w:pPr>
        <w:ind w:left="1440"/>
      </w:pPr>
      <w:r>
        <w:t>AND</w:t>
      </w:r>
    </w:p>
    <w:p w14:paraId="06DCF120" w14:textId="77777777" w:rsidR="0035291C" w:rsidRDefault="0035291C" w:rsidP="0035291C">
      <w:pPr>
        <w:ind w:left="720"/>
      </w:pPr>
      <w:r>
        <w:t>2.</w:t>
      </w:r>
      <w:r>
        <w:tab/>
        <w:t xml:space="preserve">         District Governor 2022-23</w:t>
      </w:r>
    </w:p>
    <w:p w14:paraId="651B03C8" w14:textId="77777777" w:rsidR="0035291C" w:rsidRDefault="0035291C" w:rsidP="0035291C"/>
    <w:p w14:paraId="586D0179" w14:textId="77777777" w:rsidR="0035291C" w:rsidRDefault="0035291C" w:rsidP="0035291C">
      <w:r>
        <w:t>I would be pleased if you could advise all Club members that the nominations are now open and will close as follows:</w:t>
      </w:r>
    </w:p>
    <w:p w14:paraId="68DE556C" w14:textId="77777777" w:rsidR="0035291C" w:rsidRDefault="0035291C" w:rsidP="0035291C">
      <w:pPr>
        <w:ind w:left="360"/>
      </w:pPr>
      <w:r>
        <w:t>•</w:t>
      </w:r>
      <w:r>
        <w:tab/>
        <w:t xml:space="preserve">Nominations for the </w:t>
      </w:r>
      <w:r w:rsidRPr="00DC3FC5">
        <w:rPr>
          <w:b/>
        </w:rPr>
        <w:t>District Nominating Committee</w:t>
      </w:r>
      <w:r>
        <w:t xml:space="preserve"> 2019-20</w:t>
      </w:r>
    </w:p>
    <w:p w14:paraId="3480019A" w14:textId="77777777" w:rsidR="0035291C" w:rsidRDefault="0035291C" w:rsidP="0035291C">
      <w:pPr>
        <w:pStyle w:val="ListParagraph"/>
        <w:numPr>
          <w:ilvl w:val="0"/>
          <w:numId w:val="5"/>
        </w:numPr>
        <w:ind w:left="1800"/>
      </w:pPr>
      <w:r>
        <w:t>Friday, 28 February 2020 at 5pm;</w:t>
      </w:r>
    </w:p>
    <w:p w14:paraId="2DCA43F8" w14:textId="77777777" w:rsidR="0035291C" w:rsidRDefault="0035291C" w:rsidP="0035291C">
      <w:pPr>
        <w:ind w:left="360"/>
      </w:pPr>
      <w:r>
        <w:t>•</w:t>
      </w:r>
      <w:r>
        <w:tab/>
        <w:t xml:space="preserve">Nominations for </w:t>
      </w:r>
      <w:r w:rsidRPr="00DC3FC5">
        <w:rPr>
          <w:b/>
        </w:rPr>
        <w:t>District Governor</w:t>
      </w:r>
      <w:r>
        <w:t xml:space="preserve"> 2022-23</w:t>
      </w:r>
    </w:p>
    <w:p w14:paraId="439E3E76" w14:textId="77777777" w:rsidR="0035291C" w:rsidRDefault="0035291C" w:rsidP="0035291C">
      <w:pPr>
        <w:pStyle w:val="ListParagraph"/>
        <w:numPr>
          <w:ilvl w:val="2"/>
          <w:numId w:val="5"/>
        </w:numPr>
        <w:ind w:left="1800"/>
      </w:pPr>
      <w:r>
        <w:t>Friday 21 February 2020 at 5pm.</w:t>
      </w:r>
    </w:p>
    <w:p w14:paraId="28CF05A4" w14:textId="77777777" w:rsidR="0035291C" w:rsidRDefault="0035291C" w:rsidP="0035291C"/>
    <w:p w14:paraId="29183713" w14:textId="77777777" w:rsidR="0035291C" w:rsidRDefault="0035291C" w:rsidP="0035291C">
      <w:r w:rsidRPr="00DC3FC5">
        <w:rPr>
          <w:b/>
        </w:rPr>
        <w:t xml:space="preserve">Completed and signed nomination or application forms should be submitted to PDG </w:t>
      </w:r>
      <w:r>
        <w:rPr>
          <w:b/>
        </w:rPr>
        <w:t>Russell Gurney</w:t>
      </w:r>
      <w:r>
        <w:t xml:space="preserve">, Secretary District 9810 Nominating Committee, by email at </w:t>
      </w:r>
      <w:r>
        <w:rPr>
          <w:color w:val="0000FF"/>
        </w:rPr>
        <w:t>rjgurney9810@gmail.com</w:t>
      </w:r>
      <w:r>
        <w:t xml:space="preserve"> or by registered post to 6 </w:t>
      </w:r>
      <w:proofErr w:type="spellStart"/>
      <w:r>
        <w:t>Yallaroo</w:t>
      </w:r>
      <w:proofErr w:type="spellEnd"/>
      <w:r>
        <w:t xml:space="preserve"> Court, Doncaster East 3109.</w:t>
      </w:r>
    </w:p>
    <w:p w14:paraId="2105AD38" w14:textId="77777777" w:rsidR="0035291C" w:rsidRDefault="0035291C" w:rsidP="0035291C"/>
    <w:p w14:paraId="71D30499" w14:textId="77777777" w:rsidR="0035291C" w:rsidRPr="00DC3FC5" w:rsidRDefault="0035291C" w:rsidP="0035291C">
      <w:pPr>
        <w:rPr>
          <w:b/>
          <w:sz w:val="24"/>
        </w:rPr>
      </w:pPr>
      <w:r w:rsidRPr="00DC3FC5">
        <w:rPr>
          <w:b/>
          <w:sz w:val="24"/>
        </w:rPr>
        <w:t>MEMBERS OF THE DISTRICT NOMINATING COMMITTEE 201</w:t>
      </w:r>
      <w:r>
        <w:rPr>
          <w:b/>
          <w:sz w:val="24"/>
        </w:rPr>
        <w:t>9</w:t>
      </w:r>
      <w:r w:rsidRPr="00DC3FC5">
        <w:rPr>
          <w:b/>
          <w:sz w:val="24"/>
        </w:rPr>
        <w:t>-</w:t>
      </w:r>
      <w:r>
        <w:rPr>
          <w:b/>
          <w:sz w:val="24"/>
        </w:rPr>
        <w:t>20</w:t>
      </w:r>
    </w:p>
    <w:p w14:paraId="476457D2" w14:textId="77777777" w:rsidR="0035291C" w:rsidRDefault="0035291C" w:rsidP="0035291C">
      <w:r>
        <w:t>The District Nominating Committee consists of ten Rotarians, five of whom are representatives from Clubs and must be either a past or current Club President.   The other committee members are the District Governor (Chair), District Governor Elect, District Governor Nominee, Immediate Past District Governor (Secretary), and one other Past District Governor.</w:t>
      </w:r>
    </w:p>
    <w:p w14:paraId="6F89DF0A" w14:textId="77777777" w:rsidR="0035291C" w:rsidRDefault="0035291C" w:rsidP="0035291C">
      <w:r>
        <w:t xml:space="preserve">Full details governing the operation of the Nominating Committee are contained in the By-laws of Rotary International District 9810 Inc. (By-law 7). </w:t>
      </w:r>
    </w:p>
    <w:p w14:paraId="173E74FA" w14:textId="77777777" w:rsidR="0035291C" w:rsidRDefault="0035291C" w:rsidP="0035291C">
      <w:r>
        <w:t>Copies are available for download on the District website www.9810rotary.org.au</w:t>
      </w:r>
    </w:p>
    <w:p w14:paraId="521A557D" w14:textId="77777777" w:rsidR="0035291C" w:rsidRDefault="0035291C" w:rsidP="0035291C">
      <w:r>
        <w:lastRenderedPageBreak/>
        <w:t>It should be noted that the club of which any candidate for District Governor [2022-23] is a member, cannot have a member on the Nominating Committee.</w:t>
      </w:r>
    </w:p>
    <w:p w14:paraId="574E7EDD" w14:textId="77777777" w:rsidR="0035291C" w:rsidRDefault="0035291C" w:rsidP="0035291C">
      <w:r>
        <w:t>In addition, District By-Law 7.1.2.3 states that a Past President cannot serve on consecutive Nominating Committees</w:t>
      </w:r>
    </w:p>
    <w:p w14:paraId="7965D80C" w14:textId="77777777" w:rsidR="0035291C" w:rsidRDefault="0035291C" w:rsidP="0035291C">
      <w:r>
        <w:t>Nominations for the committee must be submitted on the attached form and include a short (200-word, maximum) summary of the Nominee’s Rotary experience. This will be included in any ballot correspondence if more than five Rotarians are nominated.</w:t>
      </w:r>
    </w:p>
    <w:p w14:paraId="531E368D" w14:textId="77777777" w:rsidR="0035291C" w:rsidRDefault="0035291C" w:rsidP="0035291C">
      <w:r>
        <w:t xml:space="preserve">Members of the Committee need to be available to convene for the District Governor 2022-23 </w:t>
      </w:r>
      <w:r w:rsidRPr="00DC3FC5">
        <w:rPr>
          <w:b/>
        </w:rPr>
        <w:t xml:space="preserve">interviews to be held on Sunday, </w:t>
      </w:r>
      <w:r>
        <w:rPr>
          <w:b/>
        </w:rPr>
        <w:t>5</w:t>
      </w:r>
      <w:r w:rsidRPr="00DC3FC5">
        <w:rPr>
          <w:b/>
        </w:rPr>
        <w:t xml:space="preserve"> April 20</w:t>
      </w:r>
      <w:r>
        <w:rPr>
          <w:b/>
        </w:rPr>
        <w:t>20</w:t>
      </w:r>
      <w:r>
        <w:t xml:space="preserve"> at the Monash Enterprise Centre, 5a Hartnett Close, Mulgrave 3170.</w:t>
      </w:r>
    </w:p>
    <w:p w14:paraId="491F922B" w14:textId="77777777" w:rsidR="0035291C" w:rsidRPr="00741C77" w:rsidRDefault="0035291C" w:rsidP="0035291C">
      <w:pPr>
        <w:rPr>
          <w:b/>
        </w:rPr>
      </w:pPr>
      <w:r w:rsidRPr="00741C77">
        <w:rPr>
          <w:b/>
          <w:color w:val="0000FF"/>
        </w:rPr>
        <w:t xml:space="preserve">Completed forms must reach PDG </w:t>
      </w:r>
      <w:r>
        <w:rPr>
          <w:b/>
          <w:color w:val="0000FF"/>
        </w:rPr>
        <w:t>Russell Gurney</w:t>
      </w:r>
      <w:r w:rsidRPr="00741C77">
        <w:rPr>
          <w:b/>
          <w:color w:val="0000FF"/>
        </w:rPr>
        <w:t xml:space="preserve"> by 5:00pm, Friday</w:t>
      </w:r>
      <w:r>
        <w:rPr>
          <w:b/>
          <w:color w:val="0000FF"/>
        </w:rPr>
        <w:t>,</w:t>
      </w:r>
      <w:r w:rsidRPr="00741C77">
        <w:rPr>
          <w:b/>
          <w:color w:val="0000FF"/>
        </w:rPr>
        <w:t xml:space="preserve"> </w:t>
      </w:r>
      <w:r>
        <w:rPr>
          <w:b/>
          <w:color w:val="0000FF"/>
        </w:rPr>
        <w:t xml:space="preserve">28 February </w:t>
      </w:r>
      <w:r w:rsidRPr="00741C77">
        <w:rPr>
          <w:b/>
          <w:color w:val="0000FF"/>
        </w:rPr>
        <w:t>20</w:t>
      </w:r>
      <w:r>
        <w:rPr>
          <w:b/>
          <w:color w:val="0000FF"/>
        </w:rPr>
        <w:t>20</w:t>
      </w:r>
      <w:r w:rsidRPr="00741C77">
        <w:rPr>
          <w:b/>
        </w:rPr>
        <w:t>.</w:t>
      </w:r>
    </w:p>
    <w:p w14:paraId="5B375862" w14:textId="77777777" w:rsidR="0035291C" w:rsidRDefault="0035291C" w:rsidP="0035291C"/>
    <w:p w14:paraId="75467C7E" w14:textId="77777777" w:rsidR="0035291C" w:rsidRPr="00DC3FC5" w:rsidRDefault="0035291C" w:rsidP="0035291C">
      <w:pPr>
        <w:rPr>
          <w:b/>
          <w:sz w:val="24"/>
        </w:rPr>
      </w:pPr>
      <w:r w:rsidRPr="00DC3FC5">
        <w:rPr>
          <w:b/>
          <w:sz w:val="24"/>
        </w:rPr>
        <w:t>DISTRICT GOVERNOR 202</w:t>
      </w:r>
      <w:r>
        <w:rPr>
          <w:b/>
          <w:sz w:val="24"/>
        </w:rPr>
        <w:t>2</w:t>
      </w:r>
      <w:r w:rsidRPr="00DC3FC5">
        <w:rPr>
          <w:b/>
          <w:sz w:val="24"/>
        </w:rPr>
        <w:t>-2</w:t>
      </w:r>
      <w:r>
        <w:rPr>
          <w:b/>
          <w:sz w:val="24"/>
        </w:rPr>
        <w:t>3</w:t>
      </w:r>
    </w:p>
    <w:p w14:paraId="2C22E642" w14:textId="77777777" w:rsidR="0035291C" w:rsidRDefault="0035291C" w:rsidP="0035291C">
      <w:r>
        <w:t>I urge you to encourage suitable members to consider this rewarding and vital role in their future Rotary service. Please consult with senior members of your club to discuss the role with those you feel can provide this great contribution to Rotary and our District.</w:t>
      </w:r>
    </w:p>
    <w:p w14:paraId="51E84ED0" w14:textId="77777777" w:rsidR="0035291C" w:rsidRDefault="0035291C" w:rsidP="0035291C">
      <w:r>
        <w:t>Prospective nominees should also take the opportunity to speak with members of the College of Governors about the requirements and benefits of the role.</w:t>
      </w:r>
    </w:p>
    <w:p w14:paraId="58245D6C" w14:textId="77777777" w:rsidR="0035291C" w:rsidRDefault="0035291C" w:rsidP="0035291C">
      <w:r>
        <w:t>These actions are recommended in order to gain a balanced and realistic appreciation of the role as well as the interview process and requirements.</w:t>
      </w:r>
    </w:p>
    <w:p w14:paraId="0620EC9A" w14:textId="77777777" w:rsidR="0035291C" w:rsidRDefault="0035291C" w:rsidP="0035291C">
      <w:r>
        <w:t>As a minimum, an applicant for the role of District Governor must:</w:t>
      </w:r>
    </w:p>
    <w:p w14:paraId="382186CB" w14:textId="77777777" w:rsidR="0035291C" w:rsidRDefault="0035291C" w:rsidP="0035291C">
      <w:pPr>
        <w:pStyle w:val="ListParagraph"/>
        <w:numPr>
          <w:ilvl w:val="0"/>
          <w:numId w:val="6"/>
        </w:numPr>
        <w:contextualSpacing w:val="0"/>
      </w:pPr>
      <w:r>
        <w:t>Be in good standing in their Club (i.e. financial)</w:t>
      </w:r>
    </w:p>
    <w:p w14:paraId="793CF215" w14:textId="77777777" w:rsidR="0035291C" w:rsidRDefault="0035291C" w:rsidP="0035291C">
      <w:pPr>
        <w:pStyle w:val="ListParagraph"/>
        <w:numPr>
          <w:ilvl w:val="0"/>
          <w:numId w:val="6"/>
        </w:numPr>
        <w:contextualSpacing w:val="0"/>
      </w:pPr>
      <w:r>
        <w:t>Have served as president of a Club for a full term or as specified in the Rotary Manual of Procedure, and</w:t>
      </w:r>
    </w:p>
    <w:p w14:paraId="322015C0" w14:textId="77777777" w:rsidR="0035291C" w:rsidRDefault="0035291C" w:rsidP="0035291C">
      <w:pPr>
        <w:pStyle w:val="ListParagraph"/>
        <w:numPr>
          <w:ilvl w:val="0"/>
          <w:numId w:val="6"/>
        </w:numPr>
        <w:contextualSpacing w:val="0"/>
      </w:pPr>
      <w:r>
        <w:t>At the time of taking office (1 July 2022), must have completed seven years of membership with one or more Rotary Clubs.</w:t>
      </w:r>
    </w:p>
    <w:p w14:paraId="13EF45FD" w14:textId="77777777" w:rsidR="0035291C" w:rsidRDefault="0035291C" w:rsidP="0035291C">
      <w:r>
        <w:t>Candidates should refer to the detailed qualification requirements and the responsibilities and roles of the District Governor as contained in sections 16.070 to 16.090 on pages 70/71 of the 2016 edition of The Rotary Manual of Procedure.</w:t>
      </w:r>
    </w:p>
    <w:p w14:paraId="5D5CA937" w14:textId="77777777" w:rsidR="0035291C" w:rsidRDefault="0035291C" w:rsidP="0035291C">
      <w:r>
        <w:t>Application is via the District Governor Nominee Data Form included with the email carrier. Copies are also available for download on the District website at www.9810rotary.org.au</w:t>
      </w:r>
    </w:p>
    <w:p w14:paraId="46D4868F" w14:textId="77777777" w:rsidR="0035291C" w:rsidRDefault="0035291C" w:rsidP="0035291C">
      <w:r>
        <w:t xml:space="preserve">Candidates are also required to include a brief Rotary resume and a written statement of their vision for the 2022-23 Rotary year with their application.  They should be prepared to make a 10-minute oral presentation, without electronic visual aids, on this vision during the interview. </w:t>
      </w:r>
    </w:p>
    <w:p w14:paraId="623B0526" w14:textId="77777777" w:rsidR="0035291C" w:rsidRDefault="0035291C" w:rsidP="0035291C">
      <w:r w:rsidRPr="00741C77">
        <w:rPr>
          <w:b/>
          <w:u w:val="single"/>
        </w:rPr>
        <w:t>Confidential interviews</w:t>
      </w:r>
      <w:r w:rsidRPr="00741C77">
        <w:rPr>
          <w:b/>
        </w:rPr>
        <w:t xml:space="preserve"> will be held on Sunday, </w:t>
      </w:r>
      <w:r>
        <w:rPr>
          <w:b/>
        </w:rPr>
        <w:t>5</w:t>
      </w:r>
      <w:r w:rsidRPr="00741C77">
        <w:rPr>
          <w:b/>
        </w:rPr>
        <w:t xml:space="preserve"> April 20</w:t>
      </w:r>
      <w:r>
        <w:rPr>
          <w:b/>
        </w:rPr>
        <w:t>20</w:t>
      </w:r>
      <w:r>
        <w:t xml:space="preserve"> at the Monash Enterprise Centre, 5a Hartnett Close, Mulgrave 3170.</w:t>
      </w:r>
    </w:p>
    <w:p w14:paraId="0D415D8C" w14:textId="77777777" w:rsidR="0035291C" w:rsidRDefault="0035291C" w:rsidP="0035291C">
      <w:r>
        <w:t>Applicants and their partners, if applicable, are required to be available on that date. Specific timing will be advised before then to aid planning.</w:t>
      </w:r>
    </w:p>
    <w:p w14:paraId="1FAE7610" w14:textId="77777777" w:rsidR="0035291C" w:rsidRDefault="0035291C" w:rsidP="0035291C">
      <w:r>
        <w:t>Please encourage all members entitled to participate in this most important activity, to give serious consideration to putting themselves forward.</w:t>
      </w:r>
    </w:p>
    <w:p w14:paraId="02F4121E" w14:textId="77777777" w:rsidR="0035291C" w:rsidRPr="00741C77" w:rsidRDefault="0035291C" w:rsidP="0035291C">
      <w:pPr>
        <w:rPr>
          <w:b/>
        </w:rPr>
      </w:pPr>
      <w:r w:rsidRPr="00741C77">
        <w:rPr>
          <w:b/>
          <w:color w:val="0000FF"/>
        </w:rPr>
        <w:t>Completed form</w:t>
      </w:r>
      <w:r>
        <w:rPr>
          <w:b/>
          <w:color w:val="0000FF"/>
        </w:rPr>
        <w:t>, Rotary resume, and vision outline</w:t>
      </w:r>
      <w:r w:rsidRPr="00741C77">
        <w:rPr>
          <w:b/>
          <w:color w:val="0000FF"/>
        </w:rPr>
        <w:t xml:space="preserve"> must reach PDG </w:t>
      </w:r>
      <w:r>
        <w:rPr>
          <w:b/>
          <w:color w:val="0000FF"/>
        </w:rPr>
        <w:t>Russell Gurney</w:t>
      </w:r>
      <w:r w:rsidRPr="00741C77">
        <w:rPr>
          <w:b/>
          <w:color w:val="0000FF"/>
        </w:rPr>
        <w:t xml:space="preserve"> by 5:00pm, Friday</w:t>
      </w:r>
      <w:r>
        <w:rPr>
          <w:b/>
          <w:color w:val="0000FF"/>
        </w:rPr>
        <w:t>,</w:t>
      </w:r>
      <w:r w:rsidRPr="00741C77">
        <w:rPr>
          <w:b/>
          <w:color w:val="0000FF"/>
        </w:rPr>
        <w:t xml:space="preserve"> </w:t>
      </w:r>
      <w:r>
        <w:rPr>
          <w:b/>
          <w:color w:val="0000FF"/>
        </w:rPr>
        <w:t>21</w:t>
      </w:r>
      <w:r w:rsidRPr="00741C77">
        <w:rPr>
          <w:b/>
          <w:color w:val="0000FF"/>
        </w:rPr>
        <w:t xml:space="preserve"> </w:t>
      </w:r>
      <w:r>
        <w:rPr>
          <w:b/>
          <w:color w:val="0000FF"/>
        </w:rPr>
        <w:t>February</w:t>
      </w:r>
      <w:r w:rsidRPr="00741C77">
        <w:rPr>
          <w:b/>
          <w:color w:val="0000FF"/>
        </w:rPr>
        <w:t xml:space="preserve"> 20</w:t>
      </w:r>
      <w:r>
        <w:rPr>
          <w:b/>
          <w:color w:val="0000FF"/>
        </w:rPr>
        <w:t>20</w:t>
      </w:r>
      <w:r w:rsidRPr="00741C77">
        <w:rPr>
          <w:b/>
        </w:rPr>
        <w:t>.</w:t>
      </w:r>
    </w:p>
    <w:p w14:paraId="6867B541" w14:textId="77777777" w:rsidR="0035291C" w:rsidRDefault="0035291C" w:rsidP="0035291C"/>
    <w:p w14:paraId="6DA16CD5" w14:textId="77777777" w:rsidR="0035291C" w:rsidRDefault="0035291C" w:rsidP="0035291C">
      <w:r>
        <w:t>All enquiries about any of these matters should be directed to PDG Russell Gurney, Secretary District 9810 Nominating Committee - District Governor 2022-23.</w:t>
      </w:r>
    </w:p>
    <w:p w14:paraId="789F9E95" w14:textId="77777777" w:rsidR="0035291C" w:rsidRDefault="0035291C" w:rsidP="0035291C">
      <w:r w:rsidRPr="00E46B2F">
        <w:rPr>
          <w:b/>
          <w:noProof/>
        </w:rPr>
        <mc:AlternateContent>
          <mc:Choice Requires="wps">
            <w:drawing>
              <wp:anchor distT="45720" distB="45720" distL="114300" distR="114300" simplePos="0" relativeHeight="251660800" behindDoc="0" locked="0" layoutInCell="1" allowOverlap="1" wp14:anchorId="21D39DE9" wp14:editId="4E5DB56E">
                <wp:simplePos x="0" y="0"/>
                <wp:positionH relativeFrom="margin">
                  <wp:posOffset>4452620</wp:posOffset>
                </wp:positionH>
                <wp:positionV relativeFrom="paragraph">
                  <wp:posOffset>70802</wp:posOffset>
                </wp:positionV>
                <wp:extent cx="1585595" cy="149034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1490345"/>
                        </a:xfrm>
                        <a:prstGeom prst="rect">
                          <a:avLst/>
                        </a:prstGeom>
                        <a:solidFill>
                          <a:srgbClr val="FFFFFF"/>
                        </a:solidFill>
                        <a:ln w="9525">
                          <a:noFill/>
                          <a:miter lim="800000"/>
                          <a:headEnd/>
                          <a:tailEnd/>
                        </a:ln>
                      </wps:spPr>
                      <wps:txbx>
                        <w:txbxContent>
                          <w:p w14:paraId="42B8EA60" w14:textId="77777777" w:rsidR="0035291C" w:rsidRDefault="0035291C" w:rsidP="0035291C">
                            <w:r>
                              <w:rPr>
                                <w:noProof/>
                              </w:rPr>
                              <w:drawing>
                                <wp:inline distT="0" distB="0" distL="0" distR="0" wp14:anchorId="7CA4A720" wp14:editId="53AC6212">
                                  <wp:extent cx="1414462" cy="14144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477" cy="14174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39DE9" id="Text Box 2" o:spid="_x0000_s1027" type="#_x0000_t202" style="position:absolute;margin-left:350.6pt;margin-top:5.55pt;width:124.85pt;height:117.3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" stroked="f">
                <v:textbox>
                  <w:txbxContent>
                    <w:p w14:paraId="42B8EA60" w14:textId="77777777" w:rsidR="0035291C" w:rsidRDefault="0035291C" w:rsidP="0035291C">
                      <w:r>
                        <w:rPr>
                          <w:noProof/>
                        </w:rPr>
                        <w:drawing>
                          <wp:inline distT="0" distB="0" distL="0" distR="0" wp14:anchorId="7CA4A720" wp14:editId="53AC6212">
                            <wp:extent cx="1414462" cy="14144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477" cy="1417477"/>
                                    </a:xfrm>
                                    <a:prstGeom prst="rect">
                                      <a:avLst/>
                                    </a:prstGeom>
                                    <a:noFill/>
                                    <a:ln>
                                      <a:noFill/>
                                    </a:ln>
                                  </pic:spPr>
                                </pic:pic>
                              </a:graphicData>
                            </a:graphic>
                          </wp:inline>
                        </w:drawing>
                      </w:r>
                    </w:p>
                  </w:txbxContent>
                </v:textbox>
                <w10:wrap type="square" anchorx="margin"/>
              </v:shape>
            </w:pict>
          </mc:Fallback>
        </mc:AlternateContent>
      </w:r>
    </w:p>
    <w:p w14:paraId="1E93A953" w14:textId="77777777" w:rsidR="0035291C" w:rsidRDefault="0035291C" w:rsidP="0035291C">
      <w:r>
        <w:t>In Rotary service,</w:t>
      </w:r>
    </w:p>
    <w:p w14:paraId="2ABE9659" w14:textId="77777777" w:rsidR="00F06541" w:rsidRDefault="00F06541" w:rsidP="00C8099D">
      <w:pPr>
        <w:tabs>
          <w:tab w:val="left" w:pos="2595"/>
        </w:tabs>
        <w:spacing w:after="0" w:line="240" w:lineRule="auto"/>
        <w:jc w:val="both"/>
      </w:pPr>
    </w:p>
    <w:p w14:paraId="706D5C33" w14:textId="77777777" w:rsidR="00F06541" w:rsidRPr="00003F09" w:rsidRDefault="00F06541" w:rsidP="00C8099D">
      <w:pPr>
        <w:tabs>
          <w:tab w:val="left" w:pos="2595"/>
        </w:tabs>
        <w:spacing w:after="0" w:line="240" w:lineRule="auto"/>
        <w:jc w:val="both"/>
      </w:pPr>
      <w:r>
        <w:t>Yours s</w:t>
      </w:r>
      <w:r w:rsidRPr="00003F09">
        <w:t>incerely</w:t>
      </w:r>
    </w:p>
    <w:p w14:paraId="252371CA" w14:textId="240F71C8" w:rsidR="00F06541" w:rsidRDefault="00F06541" w:rsidP="00C8099D">
      <w:pPr>
        <w:tabs>
          <w:tab w:val="left" w:pos="2595"/>
        </w:tabs>
        <w:spacing w:after="0" w:line="240" w:lineRule="auto"/>
        <w:jc w:val="both"/>
      </w:pPr>
    </w:p>
    <w:p w14:paraId="7F8CBDA0" w14:textId="28EB2DE8" w:rsidR="00C958DB" w:rsidRPr="00693344" w:rsidRDefault="00693344" w:rsidP="00C8099D">
      <w:pPr>
        <w:tabs>
          <w:tab w:val="left" w:pos="2595"/>
        </w:tabs>
        <w:spacing w:after="0" w:line="240" w:lineRule="auto"/>
        <w:jc w:val="both"/>
        <w:rPr>
          <w:rFonts w:ascii="Harlow Solid Italic" w:hAnsi="Harlow Solid Italic"/>
          <w:color w:val="0070C0"/>
          <w:sz w:val="28"/>
          <w:szCs w:val="28"/>
        </w:rPr>
      </w:pPr>
      <w:r w:rsidRPr="00693344">
        <w:rPr>
          <w:rFonts w:ascii="Harlow Solid Italic" w:hAnsi="Harlow Solid Italic"/>
          <w:color w:val="0070C0"/>
          <w:sz w:val="28"/>
          <w:szCs w:val="28"/>
        </w:rPr>
        <w:t>Shia Smart</w:t>
      </w:r>
    </w:p>
    <w:p w14:paraId="02DED42A" w14:textId="77777777" w:rsidR="00C958DB" w:rsidRDefault="00C958DB" w:rsidP="00C8099D">
      <w:pPr>
        <w:tabs>
          <w:tab w:val="left" w:pos="2595"/>
        </w:tabs>
        <w:spacing w:after="0" w:line="240" w:lineRule="auto"/>
        <w:jc w:val="both"/>
      </w:pPr>
    </w:p>
    <w:p w14:paraId="5BD10FF9" w14:textId="7AFCB577" w:rsidR="00C8099D" w:rsidRDefault="00D750E3" w:rsidP="00C8099D">
      <w:pPr>
        <w:spacing w:after="0" w:line="240" w:lineRule="auto"/>
        <w:rPr>
          <w:b/>
        </w:rPr>
      </w:pPr>
      <w:r>
        <w:rPr>
          <w:b/>
        </w:rPr>
        <w:t>Shia Smart</w:t>
      </w:r>
    </w:p>
    <w:p w14:paraId="7E5EA922" w14:textId="42CEA10E" w:rsidR="00C8099D" w:rsidRPr="00C8099D" w:rsidRDefault="00C8099D" w:rsidP="00C8099D">
      <w:pPr>
        <w:spacing w:after="0" w:line="240" w:lineRule="auto"/>
        <w:rPr>
          <w:b/>
        </w:rPr>
      </w:pPr>
      <w:r w:rsidRPr="00C8099D">
        <w:rPr>
          <w:b/>
        </w:rPr>
        <w:t>District Governor 201</w:t>
      </w:r>
      <w:r w:rsidR="00D750E3">
        <w:rPr>
          <w:b/>
        </w:rPr>
        <w:t>9</w:t>
      </w:r>
      <w:r w:rsidRPr="00C8099D">
        <w:rPr>
          <w:b/>
        </w:rPr>
        <w:t>- 20</w:t>
      </w:r>
      <w:r w:rsidR="00D750E3">
        <w:rPr>
          <w:b/>
        </w:rPr>
        <w:t>20</w:t>
      </w:r>
    </w:p>
    <w:p w14:paraId="108B69DA" w14:textId="77777777" w:rsidR="00F06541" w:rsidRDefault="00F06541" w:rsidP="00C8099D">
      <w:pPr>
        <w:tabs>
          <w:tab w:val="left" w:pos="2595"/>
        </w:tabs>
        <w:spacing w:after="0" w:line="240" w:lineRule="auto"/>
        <w:jc w:val="both"/>
      </w:pPr>
    </w:p>
    <w:sectPr w:rsidR="00F06541" w:rsidSect="00BC6392">
      <w:pgSz w:w="11906" w:h="16838"/>
      <w:pgMar w:top="567"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277C"/>
    <w:multiLevelType w:val="hybridMultilevel"/>
    <w:tmpl w:val="108E9F2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B33066"/>
    <w:multiLevelType w:val="hybridMultilevel"/>
    <w:tmpl w:val="289C5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114DB8"/>
    <w:multiLevelType w:val="hybridMultilevel"/>
    <w:tmpl w:val="A9024D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D71789"/>
    <w:multiLevelType w:val="hybridMultilevel"/>
    <w:tmpl w:val="FDBE14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5B5D9A"/>
    <w:multiLevelType w:val="hybridMultilevel"/>
    <w:tmpl w:val="EF4E2E96"/>
    <w:lvl w:ilvl="0" w:tplc="2EEC7B7E">
      <w:start w:val="1"/>
      <w:numFmt w:val="decimal"/>
      <w:lvlText w:val="%1."/>
      <w:lvlJc w:val="left"/>
      <w:pPr>
        <w:ind w:left="1890" w:hanging="117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BF30644"/>
    <w:multiLevelType w:val="hybridMultilevel"/>
    <w:tmpl w:val="06067602"/>
    <w:lvl w:ilvl="0" w:tplc="0C090005">
      <w:start w:val="1"/>
      <w:numFmt w:val="bullet"/>
      <w:lvlText w:val=""/>
      <w:lvlJc w:val="left"/>
      <w:pPr>
        <w:ind w:left="1440" w:hanging="360"/>
      </w:pPr>
      <w:rPr>
        <w:rFonts w:ascii="Wingdings" w:hAnsi="Wingdings" w:hint="default"/>
      </w:rPr>
    </w:lvl>
    <w:lvl w:ilvl="1" w:tplc="0C090005">
      <w:start w:val="1"/>
      <w:numFmt w:val="bullet"/>
      <w:lvlText w:val=""/>
      <w:lvlJc w:val="left"/>
      <w:pPr>
        <w:ind w:left="2160" w:hanging="360"/>
      </w:pPr>
      <w:rPr>
        <w:rFonts w:ascii="Wingdings" w:hAnsi="Wingdings"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F4C4BF3"/>
    <w:multiLevelType w:val="hybridMultilevel"/>
    <w:tmpl w:val="AF6A119E"/>
    <w:lvl w:ilvl="0" w:tplc="F5B25F1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D4"/>
    <w:rsid w:val="00170774"/>
    <w:rsid w:val="002B4868"/>
    <w:rsid w:val="0035291C"/>
    <w:rsid w:val="00436341"/>
    <w:rsid w:val="00485FA9"/>
    <w:rsid w:val="004A44D5"/>
    <w:rsid w:val="004E0EA1"/>
    <w:rsid w:val="00542443"/>
    <w:rsid w:val="005732D9"/>
    <w:rsid w:val="00693344"/>
    <w:rsid w:val="00695AAD"/>
    <w:rsid w:val="00733B38"/>
    <w:rsid w:val="00746928"/>
    <w:rsid w:val="007C5234"/>
    <w:rsid w:val="00825999"/>
    <w:rsid w:val="00827528"/>
    <w:rsid w:val="009D22D4"/>
    <w:rsid w:val="00A11B6D"/>
    <w:rsid w:val="00A81853"/>
    <w:rsid w:val="00A95E2C"/>
    <w:rsid w:val="00AA535F"/>
    <w:rsid w:val="00AD2A07"/>
    <w:rsid w:val="00B35EBE"/>
    <w:rsid w:val="00BC6392"/>
    <w:rsid w:val="00C735FE"/>
    <w:rsid w:val="00C8099D"/>
    <w:rsid w:val="00C958DB"/>
    <w:rsid w:val="00CB4C93"/>
    <w:rsid w:val="00D525E3"/>
    <w:rsid w:val="00D65BC5"/>
    <w:rsid w:val="00D750E3"/>
    <w:rsid w:val="00DA3B2C"/>
    <w:rsid w:val="00E261DE"/>
    <w:rsid w:val="00E563DE"/>
    <w:rsid w:val="00EF3DD6"/>
    <w:rsid w:val="00F058A9"/>
    <w:rsid w:val="00F06541"/>
    <w:rsid w:val="00F514C1"/>
    <w:rsid w:val="00F56212"/>
    <w:rsid w:val="00F62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AF66"/>
  <w15:docId w15:val="{3DB06F1F-A4B0-446A-99AE-A5DCBC9E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41"/>
    <w:pPr>
      <w:ind w:left="720"/>
      <w:contextualSpacing/>
    </w:pPr>
  </w:style>
  <w:style w:type="paragraph" w:styleId="BalloonText">
    <w:name w:val="Balloon Text"/>
    <w:basedOn w:val="Normal"/>
    <w:link w:val="BalloonTextChar"/>
    <w:uiPriority w:val="99"/>
    <w:semiHidden/>
    <w:unhideWhenUsed/>
    <w:rsid w:val="00F62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Shia Smart</cp:lastModifiedBy>
  <cp:revision>3</cp:revision>
  <cp:lastPrinted>2016-07-17T04:20:00Z</cp:lastPrinted>
  <dcterms:created xsi:type="dcterms:W3CDTF">2019-12-07T11:14:00Z</dcterms:created>
  <dcterms:modified xsi:type="dcterms:W3CDTF">2019-12-07T11:15:00Z</dcterms:modified>
</cp:coreProperties>
</file>