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1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84"/>
        <w:gridCol w:w="2835"/>
        <w:gridCol w:w="6520"/>
        <w:gridCol w:w="222"/>
      </w:tblGrid>
      <w:tr w:rsidR="00241F5E" w:rsidRPr="00241F5E" w:rsidTr="00F5652F">
        <w:trPr>
          <w:trHeight w:val="1247"/>
        </w:trPr>
        <w:tc>
          <w:tcPr>
            <w:tcW w:w="3119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241F5E" w:rsidRPr="00241F5E" w:rsidRDefault="00241F5E" w:rsidP="00241F5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bCs/>
                <w:color w:val="333399"/>
                <w:sz w:val="28"/>
                <w:szCs w:val="28"/>
              </w:rPr>
            </w:pPr>
            <w:r>
              <w:rPr>
                <w:rFonts w:ascii="Palatino-Bold" w:hAnsi="Palatino-Bold" w:cs="Palatino-Bold"/>
                <w:b/>
                <w:noProof/>
                <w:color w:val="333399"/>
                <w:sz w:val="28"/>
                <w:szCs w:val="28"/>
              </w:rPr>
              <w:drawing>
                <wp:inline distT="0" distB="0" distL="0" distR="0">
                  <wp:extent cx="1809750" cy="685800"/>
                  <wp:effectExtent l="19050" t="0" r="0" b="0"/>
                  <wp:docPr id="2" name="Picture 0" descr="TR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TRF_RG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41F5E" w:rsidRPr="002965B6" w:rsidRDefault="002965B6" w:rsidP="00176D79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  <w:r w:rsidRPr="002965B6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D9810 </w:t>
            </w:r>
            <w:r w:rsidRPr="00620B05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>District</w:t>
            </w:r>
            <w:r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 Grant Application</w:t>
            </w:r>
            <w:r w:rsidR="00241F5E" w:rsidRPr="002965B6"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  <w:t xml:space="preserve"> </w:t>
            </w:r>
            <w:r w:rsidR="00176D79">
              <w:rPr>
                <w:rFonts w:ascii="Palatino-Bold" w:hAnsi="Palatino-Bold" w:cs="Palatino-Bold"/>
                <w:b/>
                <w:bCs/>
                <w:color w:val="333399"/>
                <w:sz w:val="40"/>
                <w:szCs w:val="40"/>
              </w:rPr>
              <w:t>Low-Level Scholarship Grant</w:t>
            </w:r>
          </w:p>
        </w:tc>
      </w:tr>
      <w:tr w:rsidR="0050324A" w:rsidRPr="00EE247E" w:rsidTr="00E07CD8">
        <w:trPr>
          <w:trHeight w:val="454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4A" w:rsidRPr="00EE247E" w:rsidRDefault="0050324A" w:rsidP="00241F5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noProof/>
                <w:color w:val="333399"/>
                <w:sz w:val="16"/>
                <w:szCs w:val="16"/>
              </w:rPr>
            </w:pPr>
          </w:p>
        </w:tc>
        <w:tc>
          <w:tcPr>
            <w:tcW w:w="93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0324A" w:rsidRPr="00EE247E" w:rsidRDefault="0050324A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324A" w:rsidRPr="00EE247E" w:rsidRDefault="0050324A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16"/>
                <w:szCs w:val="16"/>
              </w:rPr>
            </w:pPr>
          </w:p>
        </w:tc>
      </w:tr>
      <w:tr w:rsidR="0050324A" w:rsidRPr="00EE247E" w:rsidTr="00EE247E">
        <w:trPr>
          <w:trHeight w:val="22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324A" w:rsidRPr="00EE247E" w:rsidRDefault="0050324A" w:rsidP="00241F5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noProof/>
                <w:color w:val="333399"/>
              </w:rPr>
            </w:pPr>
          </w:p>
        </w:tc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324A" w:rsidRPr="00BB23C6" w:rsidRDefault="00EE247E" w:rsidP="00EE247E">
            <w:pPr>
              <w:pStyle w:val="NoSpacing"/>
              <w:rPr>
                <w:b/>
                <w:color w:val="FF0000"/>
              </w:rPr>
            </w:pPr>
            <w:r w:rsidRPr="00BB23C6">
              <w:rPr>
                <w:b/>
                <w:color w:val="FF0000"/>
              </w:rPr>
              <w:t>PLEASE READ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324A" w:rsidRPr="00EE247E" w:rsidRDefault="0050324A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</w:rPr>
            </w:pPr>
          </w:p>
        </w:tc>
      </w:tr>
      <w:tr w:rsidR="0050324A" w:rsidRPr="00241F5E" w:rsidTr="00EE247E">
        <w:trPr>
          <w:trHeight w:val="107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50324A" w:rsidRDefault="0050324A" w:rsidP="00241F5E">
            <w:pPr>
              <w:autoSpaceDE w:val="0"/>
              <w:autoSpaceDN w:val="0"/>
              <w:adjustRightInd w:val="0"/>
              <w:rPr>
                <w:rFonts w:ascii="Palatino-Bold" w:hAnsi="Palatino-Bold" w:cs="Palatino-Bold"/>
                <w:b/>
                <w:noProof/>
                <w:color w:val="333399"/>
                <w:sz w:val="28"/>
                <w:szCs w:val="28"/>
              </w:rPr>
            </w:pPr>
          </w:p>
        </w:tc>
        <w:tc>
          <w:tcPr>
            <w:tcW w:w="9355" w:type="dxa"/>
            <w:gridSpan w:val="2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EE247E" w:rsidRPr="00900FFD" w:rsidRDefault="00EE247E" w:rsidP="00EE247E">
            <w:pPr>
              <w:pStyle w:val="NoSpacing"/>
              <w:spacing w:after="80"/>
              <w:rPr>
                <w:b/>
              </w:rPr>
            </w:pPr>
            <w:r w:rsidRPr="00900FFD">
              <w:rPr>
                <w:b/>
              </w:rPr>
              <w:t>Please re</w:t>
            </w:r>
            <w:r w:rsidR="00176D79">
              <w:rPr>
                <w:b/>
              </w:rPr>
              <w:t xml:space="preserve">fer to </w:t>
            </w:r>
            <w:r w:rsidR="00176D79">
              <w:rPr>
                <w:b/>
                <w:i/>
              </w:rPr>
              <w:t>D9810 Guidelines for Low-Level Scholarship</w:t>
            </w:r>
            <w:r w:rsidR="00160324">
              <w:rPr>
                <w:b/>
                <w:i/>
              </w:rPr>
              <w:t xml:space="preserve"> Grants</w:t>
            </w:r>
            <w:r w:rsidR="00176D79">
              <w:rPr>
                <w:b/>
                <w:i/>
              </w:rPr>
              <w:t xml:space="preserve">, </w:t>
            </w:r>
            <w:r w:rsidR="00AB2483">
              <w:rPr>
                <w:b/>
              </w:rPr>
              <w:t xml:space="preserve">(attached), </w:t>
            </w:r>
            <w:r w:rsidRPr="00900FFD">
              <w:rPr>
                <w:b/>
              </w:rPr>
              <w:t>before</w:t>
            </w:r>
            <w:r w:rsidR="00176D79">
              <w:rPr>
                <w:b/>
              </w:rPr>
              <w:t xml:space="preserve"> completing this Application</w:t>
            </w:r>
            <w:r w:rsidRPr="00900FFD">
              <w:rPr>
                <w:b/>
              </w:rPr>
              <w:t>.</w:t>
            </w:r>
          </w:p>
          <w:p w:rsidR="00EE247E" w:rsidRDefault="00EE247E" w:rsidP="00EE247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This form is designed to be completed using Microsoft Word (2007 Version and later).</w:t>
            </w:r>
          </w:p>
          <w:p w:rsidR="00EE247E" w:rsidRDefault="00EE247E" w:rsidP="00EE247E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Handwritten or incomplete Applications will not be considered.</w:t>
            </w:r>
          </w:p>
          <w:p w:rsidR="0050324A" w:rsidRPr="004E7B1F" w:rsidRDefault="00EE247E" w:rsidP="004E7B1F">
            <w:pPr>
              <w:pStyle w:val="NoSpacing"/>
              <w:spacing w:after="80"/>
              <w:rPr>
                <w:b/>
              </w:rPr>
            </w:pPr>
            <w:r>
              <w:rPr>
                <w:b/>
              </w:rPr>
              <w:t>Most</w:t>
            </w:r>
            <w:r w:rsidRPr="00900FFD">
              <w:rPr>
                <w:b/>
              </w:rPr>
              <w:t xml:space="preserve"> text boxes will expand, when needed, as entries are made in them.</w:t>
            </w:r>
          </w:p>
        </w:tc>
        <w:tc>
          <w:tcPr>
            <w:tcW w:w="222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50324A" w:rsidRPr="002965B6" w:rsidRDefault="0050324A" w:rsidP="00F5652F">
            <w:pPr>
              <w:autoSpaceDE w:val="0"/>
              <w:autoSpaceDN w:val="0"/>
              <w:adjustRightInd w:val="0"/>
              <w:jc w:val="center"/>
              <w:rPr>
                <w:rFonts w:ascii="Palatino-Bold" w:hAnsi="Palatino-Bold" w:cs="Palatino-Bold"/>
                <w:b/>
                <w:bCs/>
                <w:color w:val="333399"/>
                <w:sz w:val="44"/>
                <w:szCs w:val="44"/>
              </w:rPr>
            </w:pPr>
          </w:p>
        </w:tc>
      </w:tr>
    </w:tbl>
    <w:p w:rsidR="008A1F2E" w:rsidRPr="00E07CD8" w:rsidRDefault="008A1F2E" w:rsidP="00885D08">
      <w:pPr>
        <w:pStyle w:val="NoSpacing"/>
        <w:rPr>
          <w:sz w:val="22"/>
          <w:szCs w:val="22"/>
        </w:rPr>
      </w:pPr>
    </w:p>
    <w:p w:rsidR="00E07CD8" w:rsidRPr="00E07CD8" w:rsidRDefault="00E07CD8" w:rsidP="00885D08">
      <w:pPr>
        <w:pStyle w:val="NoSpacing"/>
        <w:rPr>
          <w:sz w:val="22"/>
          <w:szCs w:val="22"/>
        </w:rPr>
      </w:pPr>
    </w:p>
    <w:p w:rsidR="008A1F2E" w:rsidRDefault="008A1F2E" w:rsidP="00A06A23">
      <w:pPr>
        <w:pStyle w:val="NoSpacing"/>
        <w:numPr>
          <w:ilvl w:val="0"/>
          <w:numId w:val="10"/>
        </w:numPr>
        <w:tabs>
          <w:tab w:val="left" w:pos="360"/>
          <w:tab w:val="right" w:pos="9720"/>
        </w:tabs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THIS APPLICATION IS MADE BY THE:</w:t>
      </w:r>
    </w:p>
    <w:p w:rsidR="008A1F2E" w:rsidRDefault="008A1F2E" w:rsidP="00952454">
      <w:pPr>
        <w:pStyle w:val="NoSpacing"/>
        <w:ind w:left="66"/>
        <w:rPr>
          <w:b/>
          <w:sz w:val="22"/>
          <w:szCs w:val="22"/>
        </w:rPr>
      </w:pPr>
    </w:p>
    <w:tbl>
      <w:tblPr>
        <w:tblW w:w="5670" w:type="dxa"/>
        <w:tblInd w:w="1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</w:tblGrid>
      <w:tr w:rsidR="008A1F2E" w:rsidTr="007370AA">
        <w:trPr>
          <w:cantSplit/>
          <w:trHeight w:hRule="exact" w:val="340"/>
        </w:trPr>
        <w:tc>
          <w:tcPr>
            <w:tcW w:w="6077" w:type="dxa"/>
          </w:tcPr>
          <w:p w:rsidR="008A1F2E" w:rsidRPr="007B647E" w:rsidRDefault="008A1F2E" w:rsidP="007A5ACD">
            <w:pPr>
              <w:pStyle w:val="NoSpacing"/>
              <w:ind w:left="1877" w:hanging="1877"/>
              <w:rPr>
                <w:rFonts w:ascii="Calibri" w:hAnsi="Calibri"/>
                <w:b/>
                <w:color w:val="333399"/>
                <w:sz w:val="28"/>
                <w:szCs w:val="28"/>
              </w:rPr>
            </w:pPr>
            <w:r w:rsidRPr="007B647E">
              <w:rPr>
                <w:rFonts w:ascii="Calibri" w:hAnsi="Calibri"/>
                <w:color w:val="333399"/>
              </w:rPr>
              <w:t xml:space="preserve"> </w:t>
            </w:r>
            <w:r>
              <w:rPr>
                <w:rFonts w:ascii="Calibri" w:hAnsi="Calibri"/>
                <w:b/>
                <w:color w:val="333399"/>
                <w:sz w:val="28"/>
                <w:szCs w:val="28"/>
              </w:rPr>
              <w:t xml:space="preserve">Rotary Club of  </w:t>
            </w:r>
            <w:r w:rsidR="005C388F" w:rsidRPr="007B647E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begin"/>
            </w:r>
            <w:r w:rsidRPr="007B647E">
              <w:rPr>
                <w:rFonts w:ascii="Calibri" w:hAnsi="Calibri"/>
                <w:b/>
                <w:color w:val="333399"/>
                <w:sz w:val="28"/>
                <w:szCs w:val="28"/>
              </w:rPr>
              <w:instrText xml:space="preserve"> FILLIN   \* MERGEFORMAT </w:instrText>
            </w:r>
            <w:r w:rsidR="005C388F" w:rsidRPr="007B647E">
              <w:rPr>
                <w:rFonts w:ascii="Calibri" w:hAnsi="Calibri"/>
                <w:b/>
                <w:color w:val="333399"/>
                <w:sz w:val="28"/>
                <w:szCs w:val="28"/>
              </w:rPr>
              <w:fldChar w:fldCharType="end"/>
            </w:r>
          </w:p>
        </w:tc>
      </w:tr>
    </w:tbl>
    <w:p w:rsidR="008A1F2E" w:rsidRPr="00E07CD8" w:rsidRDefault="008A1F2E" w:rsidP="00DA32C6">
      <w:pPr>
        <w:pStyle w:val="NoSpacing"/>
        <w:ind w:left="66"/>
        <w:rPr>
          <w:b/>
          <w:sz w:val="22"/>
          <w:szCs w:val="22"/>
        </w:rPr>
      </w:pPr>
    </w:p>
    <w:p w:rsidR="004E7B1F" w:rsidRPr="00E07CD8" w:rsidRDefault="004E7B1F" w:rsidP="00DA32C6">
      <w:pPr>
        <w:pStyle w:val="NoSpacing"/>
        <w:ind w:left="66"/>
        <w:rPr>
          <w:b/>
          <w:sz w:val="22"/>
          <w:szCs w:val="22"/>
        </w:rPr>
      </w:pPr>
    </w:p>
    <w:p w:rsidR="004E7874" w:rsidRPr="004E7874" w:rsidRDefault="00176D79" w:rsidP="004E7874">
      <w:pPr>
        <w:pStyle w:val="NoSpacing"/>
        <w:numPr>
          <w:ilvl w:val="0"/>
          <w:numId w:val="10"/>
        </w:numPr>
        <w:spacing w:after="16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1E0857">
        <w:rPr>
          <w:b/>
          <w:sz w:val="22"/>
          <w:szCs w:val="22"/>
        </w:rPr>
        <w:t>etails of</w:t>
      </w:r>
      <w:r>
        <w:rPr>
          <w:b/>
          <w:sz w:val="22"/>
          <w:szCs w:val="22"/>
        </w:rPr>
        <w:t xml:space="preserve"> S</w:t>
      </w:r>
      <w:r w:rsidR="001E0857">
        <w:rPr>
          <w:b/>
          <w:sz w:val="22"/>
          <w:szCs w:val="22"/>
        </w:rPr>
        <w:t>chool</w:t>
      </w:r>
      <w:r>
        <w:rPr>
          <w:b/>
          <w:sz w:val="22"/>
          <w:szCs w:val="22"/>
        </w:rPr>
        <w:t>, C</w:t>
      </w:r>
      <w:r w:rsidR="001E0857">
        <w:rPr>
          <w:b/>
          <w:sz w:val="22"/>
          <w:szCs w:val="22"/>
        </w:rPr>
        <w:t>ollege or</w:t>
      </w:r>
      <w:r>
        <w:rPr>
          <w:b/>
          <w:sz w:val="22"/>
          <w:szCs w:val="22"/>
        </w:rPr>
        <w:t xml:space="preserve"> </w:t>
      </w:r>
      <w:r w:rsidR="001E0857">
        <w:rPr>
          <w:b/>
          <w:sz w:val="22"/>
          <w:szCs w:val="22"/>
        </w:rPr>
        <w:t xml:space="preserve">other </w:t>
      </w:r>
      <w:r>
        <w:rPr>
          <w:b/>
          <w:sz w:val="22"/>
          <w:szCs w:val="22"/>
        </w:rPr>
        <w:t xml:space="preserve"> I</w:t>
      </w:r>
      <w:r w:rsidR="001E0857">
        <w:rPr>
          <w:b/>
          <w:sz w:val="22"/>
          <w:szCs w:val="22"/>
        </w:rPr>
        <w:t>nstitution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75"/>
        <w:gridCol w:w="6885"/>
      </w:tblGrid>
      <w:tr w:rsidR="00176D79" w:rsidRPr="00747233" w:rsidTr="00AB2483">
        <w:tc>
          <w:tcPr>
            <w:tcW w:w="2475" w:type="dxa"/>
          </w:tcPr>
          <w:p w:rsidR="00176D79" w:rsidRPr="007B647E" w:rsidRDefault="00176D79" w:rsidP="00AB2483">
            <w:pPr>
              <w:pStyle w:val="NoSpacing"/>
              <w:keepLines/>
              <w:jc w:val="right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Name</w:t>
            </w:r>
            <w:r w:rsidR="00137894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of School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:</w:t>
            </w:r>
            <w:r w:rsidR="005C388F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begin"/>
            </w:r>
            <w:r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instrText xml:space="preserve"> FILLIN   \* MERGEFORMAT </w:instrText>
            </w:r>
            <w:r w:rsidR="005C388F" w:rsidRPr="007B647E">
              <w:rPr>
                <w:rFonts w:ascii="Calibri" w:hAnsi="Calibri"/>
                <w:b/>
                <w:color w:val="333399"/>
                <w:sz w:val="22"/>
                <w:szCs w:val="22"/>
              </w:rPr>
              <w:fldChar w:fldCharType="end"/>
            </w:r>
          </w:p>
        </w:tc>
        <w:tc>
          <w:tcPr>
            <w:tcW w:w="6885" w:type="dxa"/>
          </w:tcPr>
          <w:p w:rsidR="00176D79" w:rsidRPr="007B647E" w:rsidRDefault="00176D79" w:rsidP="00E9737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176D79" w:rsidRPr="00747233" w:rsidTr="00AB2483">
        <w:tc>
          <w:tcPr>
            <w:tcW w:w="2475" w:type="dxa"/>
          </w:tcPr>
          <w:p w:rsidR="00176D79" w:rsidRDefault="00176D79" w:rsidP="00AB2483">
            <w:pPr>
              <w:pStyle w:val="NoSpacing"/>
              <w:keepLines/>
              <w:jc w:val="right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Address</w:t>
            </w:r>
            <w:r w:rsidR="00137894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of School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:</w:t>
            </w:r>
          </w:p>
        </w:tc>
        <w:tc>
          <w:tcPr>
            <w:tcW w:w="6885" w:type="dxa"/>
          </w:tcPr>
          <w:p w:rsidR="004E7874" w:rsidRPr="007B647E" w:rsidRDefault="004E7874" w:rsidP="00E9737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137894" w:rsidRPr="00747233" w:rsidTr="00AB2483">
        <w:tc>
          <w:tcPr>
            <w:tcW w:w="2475" w:type="dxa"/>
          </w:tcPr>
          <w:p w:rsidR="00137894" w:rsidRDefault="00137894" w:rsidP="00AB2483">
            <w:pPr>
              <w:pStyle w:val="NoSpacing"/>
              <w:keepLines/>
              <w:jc w:val="right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Principal</w:t>
            </w:r>
            <w:r w:rsidR="00AB2483">
              <w:rPr>
                <w:rFonts w:ascii="Calibri" w:hAnsi="Calibri"/>
                <w:b/>
                <w:color w:val="333399"/>
                <w:sz w:val="22"/>
                <w:szCs w:val="22"/>
              </w:rPr>
              <w:t>’s Name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:</w:t>
            </w:r>
          </w:p>
        </w:tc>
        <w:tc>
          <w:tcPr>
            <w:tcW w:w="6885" w:type="dxa"/>
          </w:tcPr>
          <w:p w:rsidR="00137894" w:rsidRPr="007B647E" w:rsidRDefault="00137894" w:rsidP="00E9737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137894" w:rsidRPr="00747233" w:rsidTr="00AB2483">
        <w:tc>
          <w:tcPr>
            <w:tcW w:w="2475" w:type="dxa"/>
          </w:tcPr>
          <w:p w:rsidR="00137894" w:rsidRDefault="00AB2483" w:rsidP="00AB2483">
            <w:pPr>
              <w:pStyle w:val="NoSpacing"/>
              <w:keepLines/>
              <w:jc w:val="right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School</w:t>
            </w:r>
            <w:r w:rsidR="00137894"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Contact</w:t>
            </w: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’s Name</w:t>
            </w:r>
            <w:r w:rsidR="00137894">
              <w:rPr>
                <w:rFonts w:ascii="Calibri" w:hAnsi="Calibri"/>
                <w:b/>
                <w:color w:val="333399"/>
                <w:sz w:val="22"/>
                <w:szCs w:val="22"/>
              </w:rPr>
              <w:t>:</w:t>
            </w:r>
          </w:p>
        </w:tc>
        <w:tc>
          <w:tcPr>
            <w:tcW w:w="6885" w:type="dxa"/>
          </w:tcPr>
          <w:p w:rsidR="00137894" w:rsidRPr="007B647E" w:rsidRDefault="00137894" w:rsidP="00E9737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8A1F2E" w:rsidRPr="00E07CD8" w:rsidRDefault="008A1F2E" w:rsidP="00E9737B">
      <w:pPr>
        <w:pStyle w:val="NoSpacing"/>
        <w:keepLines/>
        <w:rPr>
          <w:b/>
          <w:sz w:val="22"/>
          <w:szCs w:val="22"/>
        </w:rPr>
      </w:pPr>
    </w:p>
    <w:p w:rsidR="004E7B1F" w:rsidRPr="00E07CD8" w:rsidRDefault="004E7B1F" w:rsidP="00E9737B">
      <w:pPr>
        <w:pStyle w:val="NoSpacing"/>
        <w:keepLines/>
        <w:rPr>
          <w:b/>
          <w:sz w:val="22"/>
          <w:szCs w:val="22"/>
        </w:rPr>
      </w:pPr>
    </w:p>
    <w:p w:rsidR="008A1F2E" w:rsidRDefault="00137894" w:rsidP="00137894">
      <w:pPr>
        <w:pStyle w:val="NoSpacing"/>
        <w:numPr>
          <w:ilvl w:val="0"/>
          <w:numId w:val="10"/>
        </w:numPr>
        <w:spacing w:after="16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When do you intend to present the Scholarship to the School</w:t>
      </w:r>
      <w:r w:rsidR="00C54169">
        <w:rPr>
          <w:b/>
          <w:sz w:val="22"/>
          <w:szCs w:val="22"/>
        </w:rPr>
        <w:t>?</w:t>
      </w:r>
      <w:r w:rsidR="008A1F2E">
        <w:rPr>
          <w:b/>
          <w:sz w:val="22"/>
          <w:szCs w:val="22"/>
        </w:rPr>
        <w:t xml:space="preserve"> </w:t>
      </w:r>
    </w:p>
    <w:tbl>
      <w:tblPr>
        <w:tblW w:w="936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92"/>
        <w:gridCol w:w="7168"/>
      </w:tblGrid>
      <w:tr w:rsidR="00137894" w:rsidRPr="007D1D82" w:rsidTr="00137894">
        <w:tc>
          <w:tcPr>
            <w:tcW w:w="2192" w:type="dxa"/>
          </w:tcPr>
          <w:p w:rsidR="00137894" w:rsidRPr="007B647E" w:rsidRDefault="00137894" w:rsidP="00E9737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Date: (</w:t>
            </w:r>
            <w:proofErr w:type="spellStart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mmm</w:t>
            </w:r>
            <w:proofErr w:type="spellEnd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137894" w:rsidRPr="007B647E" w:rsidRDefault="00137894" w:rsidP="00E9737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137894" w:rsidRPr="007D1D82" w:rsidTr="00137894">
        <w:tc>
          <w:tcPr>
            <w:tcW w:w="2192" w:type="dxa"/>
          </w:tcPr>
          <w:p w:rsidR="00137894" w:rsidRDefault="00137894" w:rsidP="00E9737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Reason for this Date:</w:t>
            </w:r>
          </w:p>
        </w:tc>
        <w:tc>
          <w:tcPr>
            <w:tcW w:w="7168" w:type="dxa"/>
          </w:tcPr>
          <w:p w:rsidR="00137894" w:rsidRPr="007B647E" w:rsidRDefault="00137894" w:rsidP="00E9737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8A1F2E" w:rsidRPr="00E07CD8" w:rsidRDefault="008A1F2E" w:rsidP="00E9737B">
      <w:pPr>
        <w:pStyle w:val="NoSpacing"/>
        <w:keepLines/>
        <w:rPr>
          <w:b/>
          <w:sz w:val="22"/>
          <w:szCs w:val="22"/>
        </w:rPr>
      </w:pPr>
    </w:p>
    <w:p w:rsidR="004E7B1F" w:rsidRPr="00E07CD8" w:rsidRDefault="004E7B1F" w:rsidP="00E9737B">
      <w:pPr>
        <w:pStyle w:val="NoSpacing"/>
        <w:keepLines/>
        <w:rPr>
          <w:b/>
          <w:sz w:val="22"/>
          <w:szCs w:val="22"/>
        </w:rPr>
      </w:pPr>
    </w:p>
    <w:p w:rsidR="008A1F2E" w:rsidRDefault="00A4541E" w:rsidP="00A4541E">
      <w:pPr>
        <w:pStyle w:val="NoSpacing"/>
        <w:numPr>
          <w:ilvl w:val="0"/>
          <w:numId w:val="10"/>
        </w:numPr>
        <w:spacing w:after="16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When do you anticipate th</w:t>
      </w:r>
      <w:r w:rsidR="006F1FDC">
        <w:rPr>
          <w:b/>
          <w:sz w:val="22"/>
          <w:szCs w:val="22"/>
        </w:rPr>
        <w:t>is</w:t>
      </w:r>
      <w:r>
        <w:rPr>
          <w:b/>
          <w:sz w:val="22"/>
          <w:szCs w:val="22"/>
        </w:rPr>
        <w:t xml:space="preserve"> Scholarship to be complete?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185"/>
        <w:gridCol w:w="7130"/>
      </w:tblGrid>
      <w:tr w:rsidR="00A4541E" w:rsidRPr="007D1D82" w:rsidTr="00A4541E">
        <w:tc>
          <w:tcPr>
            <w:tcW w:w="2192" w:type="dxa"/>
          </w:tcPr>
          <w:p w:rsidR="00A4541E" w:rsidRPr="007B647E" w:rsidRDefault="00A4541E" w:rsidP="003C172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Date: (</w:t>
            </w:r>
            <w:proofErr w:type="spellStart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mmm</w:t>
            </w:r>
            <w:proofErr w:type="spellEnd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yy</w:t>
            </w:r>
            <w:proofErr w:type="spellEnd"/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)</w:t>
            </w:r>
          </w:p>
        </w:tc>
        <w:tc>
          <w:tcPr>
            <w:tcW w:w="7168" w:type="dxa"/>
          </w:tcPr>
          <w:p w:rsidR="00A4541E" w:rsidRPr="007D1D82" w:rsidRDefault="00A4541E" w:rsidP="00F74F2B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</w:tbl>
    <w:p w:rsidR="008A1F2E" w:rsidRPr="00AB2483" w:rsidRDefault="00AB2483" w:rsidP="00AB2483">
      <w:pPr>
        <w:pStyle w:val="NoSpacing"/>
        <w:keepLines/>
        <w:ind w:left="709"/>
        <w:rPr>
          <w:b/>
          <w:i/>
          <w:sz w:val="20"/>
          <w:szCs w:val="20"/>
        </w:rPr>
      </w:pPr>
      <w:r w:rsidRPr="00AB2483">
        <w:rPr>
          <w:b/>
          <w:i/>
          <w:sz w:val="20"/>
          <w:szCs w:val="20"/>
        </w:rPr>
        <w:t>The Scholarship will be complete when the school has completed all associated purchases, and copies of the financial documentation are available to you.</w:t>
      </w:r>
    </w:p>
    <w:p w:rsidR="004E7B1F" w:rsidRDefault="004E7B1F" w:rsidP="00F74F2B">
      <w:pPr>
        <w:pStyle w:val="NoSpacing"/>
        <w:keepLines/>
        <w:rPr>
          <w:b/>
          <w:sz w:val="22"/>
          <w:szCs w:val="22"/>
        </w:rPr>
      </w:pPr>
    </w:p>
    <w:p w:rsidR="003F0C65" w:rsidRPr="00E07CD8" w:rsidRDefault="003F0C65" w:rsidP="00F74F2B">
      <w:pPr>
        <w:pStyle w:val="NoSpacing"/>
        <w:keepLines/>
        <w:rPr>
          <w:b/>
          <w:sz w:val="22"/>
          <w:szCs w:val="22"/>
        </w:rPr>
      </w:pPr>
    </w:p>
    <w:p w:rsidR="008A1F2E" w:rsidRDefault="00A4541E" w:rsidP="00083354">
      <w:pPr>
        <w:pStyle w:val="NoSpacing"/>
        <w:keepNext/>
        <w:numPr>
          <w:ilvl w:val="0"/>
          <w:numId w:val="10"/>
        </w:numPr>
        <w:spacing w:after="160"/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t>Have you discussed the following items with the School?</w:t>
      </w:r>
    </w:p>
    <w:tbl>
      <w:tblPr>
        <w:tblW w:w="0" w:type="auto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820"/>
        <w:gridCol w:w="708"/>
        <w:gridCol w:w="787"/>
      </w:tblGrid>
      <w:tr w:rsidR="00A4541E" w:rsidRPr="006775B2" w:rsidTr="003F0C65">
        <w:tc>
          <w:tcPr>
            <w:tcW w:w="7820" w:type="dxa"/>
            <w:tcBorders>
              <w:top w:val="nil"/>
              <w:left w:val="nil"/>
            </w:tcBorders>
          </w:tcPr>
          <w:p w:rsidR="00A4541E" w:rsidRPr="0053590B" w:rsidRDefault="00A4541E" w:rsidP="00C54169">
            <w:pPr>
              <w:pStyle w:val="NoSpacing"/>
              <w:keepNext/>
              <w:keepLines/>
              <w:tabs>
                <w:tab w:val="left" w:pos="1701"/>
              </w:tabs>
              <w:rPr>
                <w:color w:val="333399"/>
                <w:sz w:val="22"/>
                <w:szCs w:val="22"/>
              </w:rPr>
            </w:pPr>
          </w:p>
        </w:tc>
        <w:tc>
          <w:tcPr>
            <w:tcW w:w="708" w:type="dxa"/>
          </w:tcPr>
          <w:p w:rsidR="00A4541E" w:rsidRPr="00D00F60" w:rsidRDefault="00A4541E" w:rsidP="00A4541E">
            <w:pPr>
              <w:pStyle w:val="NoSpacing"/>
              <w:keepNext/>
              <w:keepLines/>
              <w:jc w:val="center"/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 w:rsidRPr="00D00F60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YES</w:t>
            </w:r>
          </w:p>
        </w:tc>
        <w:tc>
          <w:tcPr>
            <w:tcW w:w="787" w:type="dxa"/>
          </w:tcPr>
          <w:p w:rsidR="00A4541E" w:rsidRPr="00D00F60" w:rsidRDefault="00A4541E" w:rsidP="00A4541E">
            <w:pPr>
              <w:pStyle w:val="NoSpacing"/>
              <w:keepNext/>
              <w:keepLines/>
              <w:jc w:val="center"/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 w:rsidRPr="00D00F60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NO</w:t>
            </w:r>
          </w:p>
        </w:tc>
      </w:tr>
      <w:tr w:rsidR="00A4541E" w:rsidRPr="006775B2" w:rsidTr="003F0C65">
        <w:tc>
          <w:tcPr>
            <w:tcW w:w="7820" w:type="dxa"/>
          </w:tcPr>
          <w:p w:rsidR="00A4541E" w:rsidRPr="00A4541E" w:rsidRDefault="00A4541E" w:rsidP="00B33812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 w:rsidRPr="00A4541E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The Purpose and Guidelines for the Scholarship</w:t>
            </w:r>
            <w:r w:rsidR="006F1FDC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 xml:space="preserve"> </w:t>
            </w:r>
          </w:p>
        </w:tc>
        <w:tc>
          <w:tcPr>
            <w:tcW w:w="708" w:type="dxa"/>
          </w:tcPr>
          <w:p w:rsidR="00A4541E" w:rsidRDefault="00A4541E" w:rsidP="00A4541E">
            <w:pPr>
              <w:pStyle w:val="NoSpacing"/>
              <w:keepNext/>
              <w:keepLines/>
              <w:rPr>
                <w:color w:val="333399"/>
                <w:sz w:val="22"/>
                <w:szCs w:val="22"/>
              </w:rPr>
            </w:pPr>
          </w:p>
        </w:tc>
        <w:tc>
          <w:tcPr>
            <w:tcW w:w="787" w:type="dxa"/>
          </w:tcPr>
          <w:p w:rsidR="00A4541E" w:rsidRDefault="00A4541E" w:rsidP="00A4541E">
            <w:pPr>
              <w:pStyle w:val="NoSpacing"/>
              <w:keepNext/>
              <w:keepLines/>
              <w:rPr>
                <w:color w:val="333399"/>
                <w:sz w:val="22"/>
                <w:szCs w:val="22"/>
              </w:rPr>
            </w:pPr>
          </w:p>
        </w:tc>
      </w:tr>
      <w:tr w:rsidR="00A4541E" w:rsidRPr="006775B2" w:rsidTr="003F0C65">
        <w:tc>
          <w:tcPr>
            <w:tcW w:w="7820" w:type="dxa"/>
          </w:tcPr>
          <w:p w:rsidR="00A4541E" w:rsidRPr="00A4541E" w:rsidRDefault="00B33812" w:rsidP="00B33812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The need for your Club to report on the Sch</w:t>
            </w:r>
            <w:r w:rsidRPr="002C5CCA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ola</w:t>
            </w:r>
            <w:r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rship when spent, or at year end</w:t>
            </w:r>
          </w:p>
        </w:tc>
        <w:tc>
          <w:tcPr>
            <w:tcW w:w="708" w:type="dxa"/>
          </w:tcPr>
          <w:p w:rsidR="00A4541E" w:rsidRDefault="00A4541E" w:rsidP="00A4541E">
            <w:pPr>
              <w:pStyle w:val="NoSpacing"/>
              <w:keepNext/>
              <w:keepLines/>
              <w:rPr>
                <w:color w:val="333399"/>
                <w:sz w:val="22"/>
                <w:szCs w:val="22"/>
              </w:rPr>
            </w:pPr>
          </w:p>
        </w:tc>
        <w:tc>
          <w:tcPr>
            <w:tcW w:w="787" w:type="dxa"/>
          </w:tcPr>
          <w:p w:rsidR="00A4541E" w:rsidRDefault="00A4541E" w:rsidP="00A4541E">
            <w:pPr>
              <w:pStyle w:val="NoSpacing"/>
              <w:keepNext/>
              <w:keepLines/>
              <w:rPr>
                <w:color w:val="333399"/>
                <w:sz w:val="22"/>
                <w:szCs w:val="22"/>
              </w:rPr>
            </w:pPr>
          </w:p>
        </w:tc>
      </w:tr>
      <w:tr w:rsidR="00A4541E" w:rsidRPr="006775B2" w:rsidTr="003F0C65">
        <w:tc>
          <w:tcPr>
            <w:tcW w:w="7820" w:type="dxa"/>
          </w:tcPr>
          <w:p w:rsidR="00A4541E" w:rsidRDefault="00B33812" w:rsidP="00C54169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The need for the School to account for Scholarship purchases of goods &amp; services</w:t>
            </w:r>
          </w:p>
        </w:tc>
        <w:tc>
          <w:tcPr>
            <w:tcW w:w="708" w:type="dxa"/>
          </w:tcPr>
          <w:p w:rsidR="00A4541E" w:rsidRDefault="00A4541E" w:rsidP="00A4541E">
            <w:pPr>
              <w:pStyle w:val="NoSpacing"/>
              <w:keepNext/>
              <w:keepLines/>
              <w:rPr>
                <w:color w:val="333399"/>
                <w:sz w:val="22"/>
                <w:szCs w:val="22"/>
              </w:rPr>
            </w:pPr>
          </w:p>
        </w:tc>
        <w:tc>
          <w:tcPr>
            <w:tcW w:w="787" w:type="dxa"/>
          </w:tcPr>
          <w:p w:rsidR="00A4541E" w:rsidRDefault="00A4541E" w:rsidP="00A4541E">
            <w:pPr>
              <w:pStyle w:val="NoSpacing"/>
              <w:keepNext/>
              <w:keepLines/>
              <w:rPr>
                <w:color w:val="333399"/>
                <w:sz w:val="22"/>
                <w:szCs w:val="22"/>
              </w:rPr>
            </w:pPr>
          </w:p>
        </w:tc>
      </w:tr>
      <w:tr w:rsidR="001E0857" w:rsidRPr="006775B2" w:rsidTr="003F0C65">
        <w:tc>
          <w:tcPr>
            <w:tcW w:w="7820" w:type="dxa"/>
          </w:tcPr>
          <w:p w:rsidR="001E0857" w:rsidRDefault="00B33812" w:rsidP="00B33812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The need for copies of invoices and receipts as the Guidelines require</w:t>
            </w:r>
          </w:p>
        </w:tc>
        <w:tc>
          <w:tcPr>
            <w:tcW w:w="708" w:type="dxa"/>
          </w:tcPr>
          <w:p w:rsidR="001E0857" w:rsidRDefault="001E0857" w:rsidP="00A4541E">
            <w:pPr>
              <w:pStyle w:val="NoSpacing"/>
              <w:keepNext/>
              <w:keepLines/>
              <w:rPr>
                <w:color w:val="333399"/>
                <w:sz w:val="22"/>
                <w:szCs w:val="22"/>
              </w:rPr>
            </w:pPr>
          </w:p>
        </w:tc>
        <w:tc>
          <w:tcPr>
            <w:tcW w:w="787" w:type="dxa"/>
          </w:tcPr>
          <w:p w:rsidR="001E0857" w:rsidRDefault="001E0857" w:rsidP="00A4541E">
            <w:pPr>
              <w:pStyle w:val="NoSpacing"/>
              <w:keepNext/>
              <w:keepLines/>
              <w:rPr>
                <w:color w:val="333399"/>
                <w:sz w:val="22"/>
                <w:szCs w:val="22"/>
              </w:rPr>
            </w:pPr>
          </w:p>
        </w:tc>
      </w:tr>
      <w:tr w:rsidR="003C1727" w:rsidRPr="006775B2" w:rsidTr="003C1727">
        <w:trPr>
          <w:trHeight w:val="547"/>
        </w:trPr>
        <w:tc>
          <w:tcPr>
            <w:tcW w:w="7820" w:type="dxa"/>
            <w:vAlign w:val="center"/>
          </w:tcPr>
          <w:p w:rsidR="003C1727" w:rsidRDefault="003C1727" w:rsidP="003F0C65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 w:rsidRPr="002C5CCA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 xml:space="preserve">How many Students </w:t>
            </w:r>
            <w:r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has the school decided will</w:t>
            </w:r>
            <w:r w:rsidRPr="002C5CCA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 xml:space="preserve"> be supported by th</w:t>
            </w:r>
            <w:r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e</w:t>
            </w:r>
            <w:r w:rsidRPr="002C5CCA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 xml:space="preserve"> scholarship?    </w:t>
            </w:r>
          </w:p>
        </w:tc>
        <w:tc>
          <w:tcPr>
            <w:tcW w:w="1495" w:type="dxa"/>
            <w:gridSpan w:val="2"/>
            <w:vAlign w:val="center"/>
          </w:tcPr>
          <w:p w:rsidR="003C1727" w:rsidRPr="003F0C65" w:rsidRDefault="003C1727" w:rsidP="003C1727">
            <w:pPr>
              <w:pStyle w:val="NoSpacing"/>
              <w:keepNext/>
              <w:keepLines/>
              <w:jc w:val="center"/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</w:p>
        </w:tc>
      </w:tr>
    </w:tbl>
    <w:p w:rsidR="00D00F60" w:rsidRDefault="00D00F60" w:rsidP="00D00F60">
      <w:pPr>
        <w:pStyle w:val="NoSpacing"/>
        <w:ind w:left="68"/>
        <w:rPr>
          <w:b/>
          <w:sz w:val="22"/>
          <w:szCs w:val="22"/>
        </w:rPr>
      </w:pPr>
    </w:p>
    <w:p w:rsidR="003F0C65" w:rsidRDefault="003F0C65" w:rsidP="00D00F60">
      <w:pPr>
        <w:pStyle w:val="NoSpacing"/>
        <w:ind w:left="68"/>
        <w:rPr>
          <w:b/>
          <w:sz w:val="22"/>
          <w:szCs w:val="22"/>
        </w:rPr>
      </w:pPr>
    </w:p>
    <w:p w:rsidR="003F0C65" w:rsidRDefault="003F0C65" w:rsidP="00083354">
      <w:pPr>
        <w:pStyle w:val="NoSpacing"/>
        <w:keepNext/>
        <w:keepLines/>
        <w:pageBreakBefore/>
        <w:numPr>
          <w:ilvl w:val="0"/>
          <w:numId w:val="10"/>
        </w:numPr>
        <w:ind w:left="425" w:hanging="357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Your Club Support of the Scholarship</w:t>
      </w:r>
    </w:p>
    <w:tbl>
      <w:tblPr>
        <w:tblW w:w="9355" w:type="dxa"/>
        <w:tblInd w:w="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28" w:type="dxa"/>
          <w:right w:w="85" w:type="dxa"/>
        </w:tblCellMar>
        <w:tblLook w:val="00A0"/>
      </w:tblPr>
      <w:tblGrid>
        <w:gridCol w:w="7938"/>
        <w:gridCol w:w="709"/>
        <w:gridCol w:w="708"/>
      </w:tblGrid>
      <w:tr w:rsidR="003F0C65" w:rsidRPr="005F186F" w:rsidTr="005F186F">
        <w:tc>
          <w:tcPr>
            <w:tcW w:w="7938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:rsidR="003F0C65" w:rsidRPr="002C5CCA" w:rsidRDefault="003F0C65" w:rsidP="00083354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F0C65" w:rsidRPr="002C5CCA" w:rsidRDefault="003F0C65" w:rsidP="00083354">
            <w:pPr>
              <w:pStyle w:val="NoSpacing"/>
              <w:keepNext/>
              <w:keepLines/>
              <w:tabs>
                <w:tab w:val="left" w:pos="1701"/>
              </w:tabs>
              <w:jc w:val="center"/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 w:rsidRPr="002C5CCA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YES</w:t>
            </w:r>
          </w:p>
        </w:tc>
        <w:tc>
          <w:tcPr>
            <w:tcW w:w="708" w:type="dxa"/>
            <w:vAlign w:val="center"/>
          </w:tcPr>
          <w:p w:rsidR="003F0C65" w:rsidRPr="002C5CCA" w:rsidRDefault="003F0C65" w:rsidP="00083354">
            <w:pPr>
              <w:pStyle w:val="NoSpacing"/>
              <w:keepNext/>
              <w:keepLines/>
              <w:tabs>
                <w:tab w:val="left" w:pos="1701"/>
              </w:tabs>
              <w:jc w:val="center"/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 w:rsidRPr="002C5CCA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NO</w:t>
            </w:r>
          </w:p>
        </w:tc>
      </w:tr>
      <w:tr w:rsidR="003F0C65" w:rsidRPr="005F186F" w:rsidTr="005F186F">
        <w:trPr>
          <w:trHeight w:val="340"/>
        </w:trPr>
        <w:tc>
          <w:tcPr>
            <w:tcW w:w="7938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F0C65" w:rsidRPr="002C5CCA" w:rsidRDefault="003F0C65" w:rsidP="00083354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  <w:r w:rsidRPr="002C5CCA">
              <w:rPr>
                <w:rFonts w:asciiTheme="minorHAnsi" w:hAnsiTheme="minorHAnsi"/>
                <w:b/>
                <w:color w:val="333399"/>
                <w:sz w:val="22"/>
                <w:szCs w:val="22"/>
              </w:rPr>
              <w:t>Does your club have $1,000 available immediately to help fund the Scholarship?</w:t>
            </w:r>
          </w:p>
        </w:tc>
        <w:tc>
          <w:tcPr>
            <w:tcW w:w="709" w:type="dxa"/>
            <w:vAlign w:val="center"/>
          </w:tcPr>
          <w:p w:rsidR="003F0C65" w:rsidRPr="002C5CCA" w:rsidRDefault="003F0C65" w:rsidP="00083354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3F0C65" w:rsidRPr="002C5CCA" w:rsidRDefault="003F0C65" w:rsidP="00083354">
            <w:pPr>
              <w:pStyle w:val="NoSpacing"/>
              <w:keepNext/>
              <w:keepLines/>
              <w:tabs>
                <w:tab w:val="left" w:pos="1701"/>
              </w:tabs>
              <w:rPr>
                <w:rFonts w:asciiTheme="minorHAnsi" w:hAnsiTheme="minorHAnsi"/>
                <w:b/>
                <w:color w:val="333399"/>
                <w:sz w:val="22"/>
                <w:szCs w:val="22"/>
              </w:rPr>
            </w:pPr>
          </w:p>
        </w:tc>
      </w:tr>
    </w:tbl>
    <w:p w:rsidR="0053590B" w:rsidRPr="00E07CD8" w:rsidRDefault="0053590B" w:rsidP="004E7B1F">
      <w:pPr>
        <w:pStyle w:val="NoSpacing"/>
        <w:rPr>
          <w:b/>
          <w:color w:val="333399"/>
          <w:sz w:val="22"/>
          <w:szCs w:val="22"/>
        </w:rPr>
      </w:pPr>
    </w:p>
    <w:p w:rsidR="00E07CD8" w:rsidRDefault="00E07CD8">
      <w:pPr>
        <w:rPr>
          <w:b/>
          <w:color w:val="333399"/>
          <w:sz w:val="22"/>
          <w:szCs w:val="22"/>
        </w:rPr>
      </w:pPr>
    </w:p>
    <w:p w:rsidR="00E23F38" w:rsidRPr="00083354" w:rsidRDefault="00E23F38" w:rsidP="00083354">
      <w:pPr>
        <w:spacing w:after="160"/>
        <w:ind w:left="66"/>
        <w:rPr>
          <w:b/>
          <w:vanish/>
          <w:sz w:val="22"/>
          <w:szCs w:val="22"/>
        </w:rPr>
      </w:pPr>
    </w:p>
    <w:p w:rsidR="0053590B" w:rsidRDefault="001E0857" w:rsidP="00C80E81">
      <w:pPr>
        <w:pStyle w:val="NoSpacing"/>
        <w:numPr>
          <w:ilvl w:val="0"/>
          <w:numId w:val="32"/>
        </w:numPr>
        <w:spacing w:after="160"/>
        <w:ind w:left="426"/>
        <w:rPr>
          <w:b/>
          <w:sz w:val="22"/>
          <w:szCs w:val="22"/>
        </w:rPr>
      </w:pPr>
      <w:r>
        <w:rPr>
          <w:b/>
          <w:sz w:val="22"/>
          <w:szCs w:val="22"/>
        </w:rPr>
        <w:t>Applicants’ Authorisation</w:t>
      </w:r>
      <w:r w:rsidR="00C80E81">
        <w:rPr>
          <w:b/>
          <w:sz w:val="22"/>
          <w:szCs w:val="22"/>
        </w:rPr>
        <w:t>s</w:t>
      </w:r>
      <w:r w:rsidR="00B33812">
        <w:rPr>
          <w:b/>
          <w:sz w:val="22"/>
          <w:szCs w:val="22"/>
        </w:rPr>
        <w:t xml:space="preserve"> </w:t>
      </w:r>
      <w:r w:rsidR="00B33812">
        <w:rPr>
          <w:b/>
          <w:i/>
          <w:sz w:val="22"/>
          <w:szCs w:val="22"/>
        </w:rPr>
        <w:t xml:space="preserve">(You agree to the Guideline points </w:t>
      </w:r>
      <w:r w:rsidR="007F7C20">
        <w:rPr>
          <w:b/>
          <w:i/>
          <w:sz w:val="22"/>
          <w:szCs w:val="22"/>
        </w:rPr>
        <w:t>attached</w:t>
      </w:r>
      <w:r w:rsidR="00B33812">
        <w:rPr>
          <w:b/>
          <w:i/>
          <w:sz w:val="22"/>
          <w:szCs w:val="22"/>
        </w:rPr>
        <w:t xml:space="preserve"> to this </w:t>
      </w:r>
      <w:r w:rsidR="007F7C20">
        <w:rPr>
          <w:b/>
          <w:i/>
          <w:sz w:val="22"/>
          <w:szCs w:val="22"/>
        </w:rPr>
        <w:t>Application</w:t>
      </w:r>
      <w:r w:rsidR="00B33812">
        <w:rPr>
          <w:b/>
          <w:i/>
          <w:sz w:val="22"/>
          <w:szCs w:val="22"/>
        </w:rPr>
        <w:t>)</w:t>
      </w:r>
    </w:p>
    <w:tbl>
      <w:tblPr>
        <w:tblW w:w="935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767"/>
        <w:gridCol w:w="3543"/>
        <w:gridCol w:w="4045"/>
      </w:tblGrid>
      <w:tr w:rsidR="001E0857" w:rsidRPr="002E0471" w:rsidTr="000519AB">
        <w:tc>
          <w:tcPr>
            <w:tcW w:w="1767" w:type="dxa"/>
          </w:tcPr>
          <w:p w:rsidR="001E0857" w:rsidRPr="0053590B" w:rsidRDefault="001E0857" w:rsidP="003C172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  <w:tc>
          <w:tcPr>
            <w:tcW w:w="3543" w:type="dxa"/>
            <w:vAlign w:val="center"/>
          </w:tcPr>
          <w:p w:rsidR="001E0857" w:rsidRPr="0053590B" w:rsidRDefault="001E0857" w:rsidP="004E7B1F">
            <w:pPr>
              <w:pStyle w:val="NoSpacing"/>
              <w:keepLines/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Name</w:t>
            </w:r>
          </w:p>
        </w:tc>
        <w:tc>
          <w:tcPr>
            <w:tcW w:w="4045" w:type="dxa"/>
            <w:vAlign w:val="center"/>
          </w:tcPr>
          <w:p w:rsidR="001E0857" w:rsidRPr="0053590B" w:rsidRDefault="001E0857" w:rsidP="004E7B1F">
            <w:pPr>
              <w:pStyle w:val="NoSpacing"/>
              <w:keepLines/>
              <w:jc w:val="center"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Signature</w:t>
            </w:r>
          </w:p>
        </w:tc>
      </w:tr>
      <w:tr w:rsidR="001E0857" w:rsidRPr="002E0471" w:rsidTr="000519AB">
        <w:trPr>
          <w:trHeight w:val="567"/>
        </w:trPr>
        <w:tc>
          <w:tcPr>
            <w:tcW w:w="1767" w:type="dxa"/>
            <w:vAlign w:val="center"/>
          </w:tcPr>
          <w:p w:rsidR="001E0857" w:rsidRDefault="00AB2483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Rotarian Applicant</w:t>
            </w:r>
            <w:r w:rsidR="001E0857">
              <w:rPr>
                <w:rFonts w:ascii="Calibri" w:hAnsi="Calibri"/>
                <w:b/>
                <w:color w:val="333399"/>
                <w:sz w:val="22"/>
                <w:szCs w:val="22"/>
              </w:rPr>
              <w:t>:</w:t>
            </w:r>
          </w:p>
        </w:tc>
        <w:tc>
          <w:tcPr>
            <w:tcW w:w="3543" w:type="dxa"/>
            <w:vAlign w:val="center"/>
          </w:tcPr>
          <w:p w:rsidR="001E0857" w:rsidRDefault="001E0857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1E0857" w:rsidRDefault="001E0857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1E0857" w:rsidRPr="002E0471" w:rsidTr="000519AB">
        <w:trPr>
          <w:trHeight w:val="567"/>
        </w:trPr>
        <w:tc>
          <w:tcPr>
            <w:tcW w:w="1767" w:type="dxa"/>
            <w:tcBorders>
              <w:bottom w:val="single" w:sz="4" w:space="0" w:color="000000"/>
            </w:tcBorders>
            <w:vAlign w:val="center"/>
          </w:tcPr>
          <w:p w:rsidR="001E0857" w:rsidRDefault="001E0857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>Club President: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  <w:vAlign w:val="center"/>
          </w:tcPr>
          <w:p w:rsidR="001E0857" w:rsidRDefault="001E0857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1E0857" w:rsidRDefault="001E0857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</w:tr>
      <w:tr w:rsidR="000D6FEB" w:rsidRPr="002E0471" w:rsidTr="000519AB">
        <w:trPr>
          <w:trHeight w:val="567"/>
        </w:trPr>
        <w:tc>
          <w:tcPr>
            <w:tcW w:w="1767" w:type="dxa"/>
            <w:tcBorders>
              <w:left w:val="nil"/>
              <w:bottom w:val="nil"/>
              <w:right w:val="nil"/>
            </w:tcBorders>
            <w:vAlign w:val="center"/>
          </w:tcPr>
          <w:p w:rsidR="000D6FEB" w:rsidRDefault="000D6FEB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  <w:tc>
          <w:tcPr>
            <w:tcW w:w="3543" w:type="dxa"/>
            <w:tcBorders>
              <w:left w:val="nil"/>
              <w:bottom w:val="nil"/>
            </w:tcBorders>
            <w:vAlign w:val="center"/>
          </w:tcPr>
          <w:p w:rsidR="000D6FEB" w:rsidRDefault="000D6FEB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</w:p>
        </w:tc>
        <w:tc>
          <w:tcPr>
            <w:tcW w:w="4045" w:type="dxa"/>
            <w:vAlign w:val="center"/>
          </w:tcPr>
          <w:p w:rsidR="000D6FEB" w:rsidRDefault="000D6FEB" w:rsidP="001E0857">
            <w:pPr>
              <w:pStyle w:val="NoSpacing"/>
              <w:keepLines/>
              <w:rPr>
                <w:rFonts w:ascii="Calibri" w:hAnsi="Calibri"/>
                <w:b/>
                <w:color w:val="333399"/>
                <w:sz w:val="22"/>
                <w:szCs w:val="22"/>
              </w:rPr>
            </w:pPr>
            <w:r>
              <w:rPr>
                <w:rFonts w:ascii="Calibri" w:hAnsi="Calibri"/>
                <w:b/>
                <w:color w:val="333399"/>
                <w:sz w:val="22"/>
                <w:szCs w:val="22"/>
              </w:rPr>
              <w:t xml:space="preserve">Date: </w:t>
            </w:r>
          </w:p>
        </w:tc>
      </w:tr>
    </w:tbl>
    <w:p w:rsidR="0053590B" w:rsidRDefault="0053590B" w:rsidP="0053590B">
      <w:pPr>
        <w:pStyle w:val="NoSpacing"/>
        <w:keepLines/>
        <w:rPr>
          <w:b/>
          <w:sz w:val="22"/>
          <w:szCs w:val="22"/>
        </w:rPr>
      </w:pPr>
    </w:p>
    <w:p w:rsidR="000D6FEB" w:rsidRDefault="000D6FEB" w:rsidP="005F186F">
      <w:pPr>
        <w:pStyle w:val="NoSpacing"/>
        <w:keepLines/>
        <w:pBdr>
          <w:bottom w:val="single" w:sz="4" w:space="1" w:color="000000"/>
        </w:pBdr>
        <w:rPr>
          <w:b/>
          <w:sz w:val="22"/>
          <w:szCs w:val="22"/>
        </w:rPr>
      </w:pPr>
    </w:p>
    <w:p w:rsidR="0053590B" w:rsidRDefault="0053590B" w:rsidP="000D6FEB">
      <w:pPr>
        <w:pStyle w:val="NoSpacing"/>
        <w:rPr>
          <w:b/>
          <w:sz w:val="22"/>
          <w:szCs w:val="22"/>
        </w:rPr>
      </w:pPr>
    </w:p>
    <w:p w:rsidR="005F186F" w:rsidRDefault="005F186F" w:rsidP="000D6FEB">
      <w:pPr>
        <w:pStyle w:val="NoSpacing"/>
        <w:rPr>
          <w:b/>
          <w:sz w:val="22"/>
          <w:szCs w:val="22"/>
        </w:rPr>
      </w:pPr>
    </w:p>
    <w:p w:rsidR="00E23F38" w:rsidRPr="00083354" w:rsidRDefault="00E23F38" w:rsidP="00083354">
      <w:pPr>
        <w:spacing w:after="160"/>
        <w:ind w:left="66"/>
        <w:rPr>
          <w:b/>
          <w:vanish/>
          <w:sz w:val="22"/>
          <w:szCs w:val="22"/>
        </w:rPr>
      </w:pPr>
    </w:p>
    <w:tbl>
      <w:tblPr>
        <w:tblW w:w="9355" w:type="dxa"/>
        <w:tblInd w:w="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3685"/>
        <w:gridCol w:w="1843"/>
        <w:gridCol w:w="3827"/>
      </w:tblGrid>
      <w:tr w:rsidR="005F186F" w:rsidTr="000519AB">
        <w:tc>
          <w:tcPr>
            <w:tcW w:w="3685" w:type="dxa"/>
            <w:tcBorders>
              <w:top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5F186F" w:rsidRPr="00707DB6" w:rsidRDefault="005F186F" w:rsidP="003C1727">
            <w:pPr>
              <w:pStyle w:val="NoSpacing"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TO SUBMIT THIS APPLICATION: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5F186F" w:rsidRPr="00707DB6" w:rsidRDefault="005F186F" w:rsidP="005F186F">
            <w:pPr>
              <w:pStyle w:val="NoSpacing"/>
              <w:keepLines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TO ENSURE CORRECT PAYMENT OF GRANT</w:t>
            </w:r>
          </w:p>
        </w:tc>
      </w:tr>
      <w:tr w:rsidR="005F186F" w:rsidTr="000519AB">
        <w:trPr>
          <w:trHeight w:val="533"/>
        </w:trPr>
        <w:tc>
          <w:tcPr>
            <w:tcW w:w="3685" w:type="dxa"/>
            <w:vMerge w:val="restart"/>
            <w:tcBorders>
              <w:top w:val="dotted" w:sz="4" w:space="0" w:color="auto"/>
              <w:bottom w:val="single" w:sz="4" w:space="0" w:color="000000"/>
              <w:right w:val="single" w:sz="4" w:space="0" w:color="000000"/>
            </w:tcBorders>
          </w:tcPr>
          <w:p w:rsidR="005F186F" w:rsidRPr="00707DB6" w:rsidRDefault="00083354" w:rsidP="00083354">
            <w:pPr>
              <w:pStyle w:val="NoSpacing"/>
              <w:keepLines/>
              <w:tabs>
                <w:tab w:val="left" w:pos="2214"/>
              </w:tabs>
              <w:rPr>
                <w:rFonts w:eastAsia="Calibri"/>
                <w:b/>
                <w:sz w:val="22"/>
                <w:szCs w:val="22"/>
              </w:rPr>
            </w:pPr>
            <w:r>
              <w:rPr>
                <w:rFonts w:eastAsia="Calibri"/>
                <w:b/>
                <w:sz w:val="22"/>
                <w:szCs w:val="22"/>
              </w:rPr>
              <w:t>Email</w:t>
            </w:r>
            <w:r w:rsidR="005F186F" w:rsidRPr="00707DB6">
              <w:rPr>
                <w:rFonts w:eastAsia="Calibri"/>
                <w:b/>
                <w:sz w:val="22"/>
                <w:szCs w:val="22"/>
              </w:rPr>
              <w:t xml:space="preserve"> th</w:t>
            </w:r>
            <w:r w:rsidR="005F186F">
              <w:rPr>
                <w:rFonts w:eastAsia="Calibri"/>
                <w:b/>
                <w:sz w:val="22"/>
                <w:szCs w:val="22"/>
              </w:rPr>
              <w:t>is</w:t>
            </w:r>
            <w:r w:rsidR="005F186F" w:rsidRPr="00707DB6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5F186F">
              <w:rPr>
                <w:rFonts w:eastAsia="Calibri"/>
                <w:b/>
                <w:sz w:val="22"/>
                <w:szCs w:val="22"/>
              </w:rPr>
              <w:t>Form</w:t>
            </w:r>
            <w:r w:rsidR="005F186F" w:rsidRPr="00707DB6">
              <w:rPr>
                <w:rFonts w:eastAsia="Calibri"/>
                <w:b/>
                <w:sz w:val="22"/>
                <w:szCs w:val="22"/>
              </w:rPr>
              <w:t xml:space="preserve"> to:</w:t>
            </w:r>
            <w:r>
              <w:rPr>
                <w:rFonts w:eastAsia="Calibri"/>
                <w:b/>
                <w:sz w:val="22"/>
                <w:szCs w:val="22"/>
              </w:rPr>
              <w:tab/>
            </w:r>
          </w:p>
          <w:p w:rsidR="00083354" w:rsidRDefault="00083354" w:rsidP="003C1727">
            <w:pPr>
              <w:pStyle w:val="NoSpacing"/>
              <w:keepLines/>
              <w:rPr>
                <w:rFonts w:ascii="Calibri" w:eastAsia="Calibri" w:hAnsi="Calibri"/>
                <w:sz w:val="22"/>
                <w:szCs w:val="22"/>
              </w:rPr>
            </w:pPr>
            <w:r w:rsidRPr="009B321E">
              <w:rPr>
                <w:rFonts w:ascii="Calibri" w:eastAsia="Calibri" w:hAnsi="Calibri"/>
                <w:b/>
                <w:color w:val="333399"/>
                <w:sz w:val="22"/>
                <w:szCs w:val="22"/>
              </w:rPr>
              <w:t>gmrichardson@bigpond.com</w:t>
            </w:r>
            <w:r w:rsidRPr="00707DB6"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</w:p>
          <w:p w:rsidR="00083354" w:rsidRPr="00083354" w:rsidRDefault="00083354" w:rsidP="003C1727">
            <w:pPr>
              <w:pStyle w:val="NoSpacing"/>
              <w:keepLines/>
              <w:rPr>
                <w:rFonts w:eastAsia="Calibri"/>
                <w:b/>
                <w:sz w:val="22"/>
                <w:szCs w:val="22"/>
              </w:rPr>
            </w:pPr>
            <w:r w:rsidRPr="00083354">
              <w:rPr>
                <w:rFonts w:eastAsia="Calibri"/>
                <w:b/>
                <w:sz w:val="22"/>
                <w:szCs w:val="22"/>
              </w:rPr>
              <w:t>Or Send to:</w:t>
            </w:r>
          </w:p>
          <w:p w:rsidR="005F186F" w:rsidRPr="00707DB6" w:rsidRDefault="005F186F" w:rsidP="003C1727">
            <w:pPr>
              <w:pStyle w:val="NoSpacing"/>
              <w:keepLines/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PP Graham Richardson,</w:t>
            </w:r>
          </w:p>
          <w:p w:rsidR="005F186F" w:rsidRPr="00707DB6" w:rsidRDefault="005F186F" w:rsidP="003C1727">
            <w:pPr>
              <w:pStyle w:val="NoSpacing"/>
              <w:keepLines/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D9810 Grants Chair,</w:t>
            </w:r>
          </w:p>
          <w:p w:rsidR="005F186F" w:rsidRPr="00707DB6" w:rsidRDefault="005F186F" w:rsidP="003C1727">
            <w:pPr>
              <w:pStyle w:val="NoSpacing"/>
              <w:keepLines/>
              <w:rPr>
                <w:rFonts w:ascii="Calibri" w:eastAsia="Calibri" w:hAnsi="Calibri"/>
                <w:sz w:val="22"/>
                <w:szCs w:val="22"/>
              </w:rPr>
            </w:pPr>
            <w:smartTag w:uri="urn:schemas-microsoft-com:office:smarttags" w:element="address">
              <w:smartTag w:uri="urn:schemas-microsoft-com:office:smarttags" w:element="Street">
                <w:r w:rsidRPr="00707DB6">
                  <w:rPr>
                    <w:rFonts w:ascii="Calibri" w:eastAsia="Calibri" w:hAnsi="Calibri"/>
                    <w:sz w:val="22"/>
                    <w:szCs w:val="22"/>
                  </w:rPr>
                  <w:t>34 Ironbark Drive</w:t>
                </w:r>
              </w:smartTag>
            </w:smartTag>
            <w:r w:rsidRPr="00707DB6">
              <w:rPr>
                <w:rFonts w:ascii="Calibri" w:eastAsia="Calibri" w:hAnsi="Calibri"/>
                <w:sz w:val="22"/>
                <w:szCs w:val="22"/>
              </w:rPr>
              <w:t>,</w:t>
            </w:r>
          </w:p>
          <w:p w:rsidR="005F186F" w:rsidRPr="009B321E" w:rsidRDefault="005F186F" w:rsidP="00083354">
            <w:pPr>
              <w:pStyle w:val="NoSpacing"/>
              <w:keepLines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Templestowe Lower  </w:t>
            </w:r>
            <w:r w:rsidRPr="00707DB6">
              <w:rPr>
                <w:rFonts w:ascii="Calibri" w:eastAsia="Calibri" w:hAnsi="Calibri"/>
                <w:sz w:val="22"/>
                <w:szCs w:val="22"/>
              </w:rPr>
              <w:t xml:space="preserve">Vic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 </w:t>
            </w:r>
            <w:r w:rsidRPr="00707DB6">
              <w:rPr>
                <w:rFonts w:ascii="Calibri" w:eastAsia="Calibri" w:hAnsi="Calibri"/>
                <w:sz w:val="22"/>
                <w:szCs w:val="22"/>
              </w:rPr>
              <w:t>3107</w:t>
            </w:r>
          </w:p>
        </w:tc>
        <w:tc>
          <w:tcPr>
            <w:tcW w:w="5670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</w:tcBorders>
            <w:vAlign w:val="center"/>
          </w:tcPr>
          <w:p w:rsidR="005F186F" w:rsidRPr="00607056" w:rsidRDefault="005F186F" w:rsidP="003C1727">
            <w:pPr>
              <w:pStyle w:val="NoSpacing"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eastAsia="Calibri"/>
                <w:b/>
                <w:sz w:val="22"/>
                <w:szCs w:val="22"/>
              </w:rPr>
              <w:t>Please enter your Club Banking Details:</w:t>
            </w:r>
          </w:p>
        </w:tc>
      </w:tr>
      <w:tr w:rsidR="005F186F" w:rsidTr="006962CF">
        <w:trPr>
          <w:trHeight w:val="410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186F" w:rsidRPr="00707DB6" w:rsidRDefault="005F186F" w:rsidP="003C1727">
            <w:pPr>
              <w:pStyle w:val="NoSpacing"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F186F" w:rsidRDefault="005F186F" w:rsidP="003C1727">
            <w:pPr>
              <w:pStyle w:val="NoSpacing"/>
              <w:keepLines/>
              <w:rPr>
                <w:rFonts w:ascii="Calibri" w:eastAsia="Calibri" w:hAnsi="Calibri"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Name:</w:t>
            </w:r>
          </w:p>
          <w:p w:rsidR="00083354" w:rsidRPr="00607056" w:rsidRDefault="00083354" w:rsidP="003C1727">
            <w:pPr>
              <w:pStyle w:val="NoSpacing"/>
              <w:keepLines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186F" w:rsidRPr="004A5E8A" w:rsidRDefault="005F186F" w:rsidP="003C1727">
            <w:pPr>
              <w:pStyle w:val="NoSpacing"/>
              <w:keepLines/>
              <w:rPr>
                <w:rFonts w:ascii="Calibri" w:eastAsia="Calibri" w:hAnsi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5F186F" w:rsidTr="000519AB">
        <w:trPr>
          <w:trHeight w:val="275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186F" w:rsidRPr="00707DB6" w:rsidRDefault="005F186F" w:rsidP="003C1727">
            <w:pPr>
              <w:pStyle w:val="NoSpacing"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  <w:vAlign w:val="center"/>
          </w:tcPr>
          <w:p w:rsidR="005F186F" w:rsidRPr="00707DB6" w:rsidRDefault="005F186F" w:rsidP="003C1727">
            <w:pPr>
              <w:pStyle w:val="NoSpacing"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BSB Number: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F186F" w:rsidRPr="004A5E8A" w:rsidRDefault="005F186F" w:rsidP="003C1727">
            <w:pPr>
              <w:pStyle w:val="NoSpacing"/>
              <w:keepLines/>
              <w:spacing w:after="60"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  <w:tr w:rsidR="005F186F" w:rsidTr="000519AB">
        <w:trPr>
          <w:trHeight w:val="275"/>
        </w:trPr>
        <w:tc>
          <w:tcPr>
            <w:tcW w:w="3685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5F186F" w:rsidRPr="00707DB6" w:rsidRDefault="005F186F" w:rsidP="003C1727">
            <w:pPr>
              <w:pStyle w:val="NoSpacing"/>
              <w:keepLines/>
              <w:spacing w:after="60"/>
              <w:rPr>
                <w:rFonts w:eastAsia="Calibri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dotted" w:sz="4" w:space="0" w:color="auto"/>
            </w:tcBorders>
            <w:vAlign w:val="center"/>
          </w:tcPr>
          <w:p w:rsidR="005F186F" w:rsidRPr="00707DB6" w:rsidRDefault="005F186F" w:rsidP="003C1727">
            <w:pPr>
              <w:pStyle w:val="NoSpacing"/>
              <w:keepLines/>
              <w:rPr>
                <w:rFonts w:eastAsia="Calibri"/>
                <w:b/>
                <w:sz w:val="22"/>
                <w:szCs w:val="22"/>
              </w:rPr>
            </w:pPr>
            <w:r w:rsidRPr="00707DB6">
              <w:rPr>
                <w:rFonts w:ascii="Calibri" w:eastAsia="Calibri" w:hAnsi="Calibri"/>
                <w:sz w:val="22"/>
                <w:szCs w:val="22"/>
              </w:rPr>
              <w:t>Account Number:</w:t>
            </w:r>
          </w:p>
        </w:tc>
        <w:tc>
          <w:tcPr>
            <w:tcW w:w="3827" w:type="dxa"/>
            <w:tcBorders>
              <w:top w:val="dotted" w:sz="4" w:space="0" w:color="auto"/>
              <w:left w:val="dotted" w:sz="4" w:space="0" w:color="auto"/>
              <w:bottom w:val="single" w:sz="4" w:space="0" w:color="000000"/>
            </w:tcBorders>
          </w:tcPr>
          <w:p w:rsidR="005F186F" w:rsidRPr="004A5E8A" w:rsidRDefault="005F186F" w:rsidP="003C1727">
            <w:pPr>
              <w:pStyle w:val="NoSpacing"/>
              <w:keepLines/>
              <w:rPr>
                <w:rFonts w:eastAsia="Calibri"/>
                <w:b/>
                <w:color w:val="4F81BD" w:themeColor="accent1"/>
                <w:sz w:val="22"/>
                <w:szCs w:val="22"/>
              </w:rPr>
            </w:pPr>
          </w:p>
        </w:tc>
      </w:tr>
    </w:tbl>
    <w:p w:rsidR="008A1F2E" w:rsidRDefault="008A1F2E" w:rsidP="00A07ABB">
      <w:pPr>
        <w:pStyle w:val="NoSpacing"/>
        <w:rPr>
          <w:b/>
          <w:sz w:val="22"/>
          <w:szCs w:val="22"/>
        </w:rPr>
      </w:pPr>
    </w:p>
    <w:p w:rsidR="001029B1" w:rsidRDefault="001029B1">
      <w:pPr>
        <w:rPr>
          <w:b/>
          <w:sz w:val="22"/>
          <w:szCs w:val="22"/>
        </w:rPr>
      </w:pPr>
    </w:p>
    <w:p w:rsidR="001029B1" w:rsidRDefault="001029B1">
      <w:pPr>
        <w:rPr>
          <w:b/>
          <w:sz w:val="22"/>
          <w:szCs w:val="22"/>
        </w:rPr>
        <w:sectPr w:rsidR="001029B1" w:rsidSect="00E07CD8">
          <w:footerReference w:type="default" r:id="rId9"/>
          <w:type w:val="continuous"/>
          <w:pgSz w:w="11907" w:h="16839" w:code="9"/>
          <w:pgMar w:top="1134" w:right="1260" w:bottom="993" w:left="108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46"/>
        <w:gridCol w:w="6724"/>
      </w:tblGrid>
      <w:tr w:rsidR="00533C02" w:rsidTr="003C1727">
        <w:tc>
          <w:tcPr>
            <w:tcW w:w="2518" w:type="dxa"/>
          </w:tcPr>
          <w:p w:rsidR="00533C02" w:rsidRPr="00AD4BF7" w:rsidRDefault="00533C02" w:rsidP="003C1727">
            <w:pPr>
              <w:pStyle w:val="NoSpacing"/>
              <w:rPr>
                <w:color w:val="3333FF"/>
                <w:sz w:val="36"/>
                <w:szCs w:val="36"/>
              </w:rPr>
            </w:pPr>
            <w:r w:rsidRPr="00AD4BF7">
              <w:rPr>
                <w:noProof/>
                <w:color w:val="3333FF"/>
                <w:sz w:val="36"/>
                <w:szCs w:val="36"/>
              </w:rPr>
              <w:lastRenderedPageBreak/>
              <w:drawing>
                <wp:inline distT="0" distB="0" distL="0" distR="0">
                  <wp:extent cx="1516377" cy="571500"/>
                  <wp:effectExtent l="19050" t="0" r="7623" b="0"/>
                  <wp:docPr id="1" name="Picture 0" descr="TRF_RG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F_RGB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5677" cy="5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24" w:type="dxa"/>
            <w:vAlign w:val="center"/>
          </w:tcPr>
          <w:p w:rsidR="00533C02" w:rsidRPr="002C0B82" w:rsidRDefault="00533C02" w:rsidP="003C1727">
            <w:pPr>
              <w:pStyle w:val="NoSpacing"/>
              <w:jc w:val="center"/>
              <w:rPr>
                <w:b/>
                <w:color w:val="0033CC"/>
                <w:sz w:val="32"/>
                <w:szCs w:val="36"/>
              </w:rPr>
            </w:pPr>
            <w:r w:rsidRPr="002C0B82">
              <w:rPr>
                <w:b/>
                <w:color w:val="0033CC"/>
                <w:sz w:val="32"/>
                <w:szCs w:val="36"/>
              </w:rPr>
              <w:t>D9810</w:t>
            </w:r>
          </w:p>
          <w:p w:rsidR="00533C02" w:rsidRPr="00AD4BF7" w:rsidRDefault="00533C02" w:rsidP="002C0B82">
            <w:pPr>
              <w:pStyle w:val="NoSpacing"/>
              <w:jc w:val="center"/>
              <w:rPr>
                <w:b/>
                <w:color w:val="3333FF"/>
                <w:sz w:val="36"/>
                <w:szCs w:val="36"/>
              </w:rPr>
            </w:pPr>
            <w:r w:rsidRPr="002C0B82">
              <w:rPr>
                <w:b/>
                <w:color w:val="0033CC"/>
                <w:sz w:val="32"/>
                <w:szCs w:val="36"/>
              </w:rPr>
              <w:t>Guidelines for Low-Level Scholarship</w:t>
            </w:r>
            <w:r w:rsidR="002C0B82" w:rsidRPr="002C0B82">
              <w:rPr>
                <w:b/>
                <w:color w:val="0033CC"/>
                <w:sz w:val="32"/>
                <w:szCs w:val="36"/>
              </w:rPr>
              <w:t xml:space="preserve"> Grants</w:t>
            </w:r>
          </w:p>
        </w:tc>
      </w:tr>
    </w:tbl>
    <w:p w:rsidR="00533C02" w:rsidRDefault="005C388F" w:rsidP="00533C02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05pt;margin-top:5.45pt;width:483pt;height:.05pt;z-index:251660288;mso-position-horizontal-relative:text;mso-position-vertical-relative:text" o:connectortype="straight" strokecolor="#33f" strokeweight="2.25pt"/>
        </w:pict>
      </w:r>
    </w:p>
    <w:p w:rsidR="00533C02" w:rsidRPr="00E07CD8" w:rsidRDefault="00533C02" w:rsidP="00533C02">
      <w:pPr>
        <w:pStyle w:val="NoSpacing"/>
        <w:spacing w:after="60"/>
        <w:rPr>
          <w:rFonts w:asciiTheme="minorHAnsi" w:hAnsiTheme="minorHAnsi"/>
          <w:b/>
          <w:color w:val="0033CC"/>
          <w:sz w:val="22"/>
          <w:szCs w:val="22"/>
        </w:rPr>
      </w:pPr>
      <w:r w:rsidRPr="00E07CD8">
        <w:rPr>
          <w:rFonts w:asciiTheme="minorHAnsi" w:hAnsiTheme="minorHAnsi"/>
          <w:b/>
          <w:color w:val="0033CC"/>
          <w:sz w:val="22"/>
          <w:szCs w:val="22"/>
        </w:rPr>
        <w:t>Description</w:t>
      </w:r>
    </w:p>
    <w:p w:rsidR="00533C02" w:rsidRPr="00E07CD8" w:rsidRDefault="003C1727" w:rsidP="00533C02">
      <w:pPr>
        <w:pStyle w:val="NoSpacing"/>
        <w:numPr>
          <w:ilvl w:val="0"/>
          <w:numId w:val="34"/>
        </w:numPr>
        <w:spacing w:after="6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 2017/18,</w:t>
      </w:r>
      <w:r w:rsidR="00793AB1">
        <w:rPr>
          <w:rFonts w:asciiTheme="minorHAnsi" w:hAnsiTheme="minorHAnsi"/>
          <w:sz w:val="22"/>
          <w:szCs w:val="22"/>
        </w:rPr>
        <w:t xml:space="preserve"> ten </w:t>
      </w:r>
      <w:r w:rsidR="00533C02" w:rsidRPr="00E07CD8">
        <w:rPr>
          <w:rFonts w:asciiTheme="minorHAnsi" w:hAnsiTheme="minorHAnsi"/>
          <w:sz w:val="22"/>
          <w:szCs w:val="22"/>
        </w:rPr>
        <w:t xml:space="preserve">Low-Level Scholarship Grants of $1,000 </w:t>
      </w:r>
      <w:r w:rsidR="00793AB1">
        <w:rPr>
          <w:rFonts w:asciiTheme="minorHAnsi" w:hAnsiTheme="minorHAnsi"/>
          <w:sz w:val="22"/>
          <w:szCs w:val="22"/>
        </w:rPr>
        <w:t>will be</w:t>
      </w:r>
      <w:r w:rsidR="00533C02" w:rsidRPr="00E07CD8">
        <w:rPr>
          <w:rFonts w:asciiTheme="minorHAnsi" w:hAnsiTheme="minorHAnsi"/>
          <w:sz w:val="22"/>
          <w:szCs w:val="22"/>
        </w:rPr>
        <w:t xml:space="preserve"> available on a one per club basis</w:t>
      </w:r>
      <w:r w:rsidR="00793AB1">
        <w:rPr>
          <w:rFonts w:asciiTheme="minorHAnsi" w:hAnsiTheme="minorHAnsi"/>
          <w:sz w:val="22"/>
          <w:szCs w:val="22"/>
        </w:rPr>
        <w:t xml:space="preserve">.  </w:t>
      </w:r>
    </w:p>
    <w:p w:rsidR="00533C02" w:rsidRPr="00E07CD8" w:rsidRDefault="001E152F" w:rsidP="00533C02">
      <w:pPr>
        <w:pStyle w:val="NoSpacing"/>
        <w:numPr>
          <w:ilvl w:val="0"/>
          <w:numId w:val="34"/>
        </w:numPr>
        <w:spacing w:after="6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Each</w:t>
      </w:r>
      <w:r w:rsidR="00533C02" w:rsidRPr="00E07CD8">
        <w:rPr>
          <w:rFonts w:asciiTheme="minorHAnsi" w:hAnsiTheme="minorHAnsi"/>
          <w:sz w:val="22"/>
          <w:szCs w:val="22"/>
        </w:rPr>
        <w:t xml:space="preserve"> scholarship </w:t>
      </w:r>
      <w:r>
        <w:rPr>
          <w:rFonts w:asciiTheme="minorHAnsi" w:hAnsiTheme="minorHAnsi"/>
          <w:sz w:val="22"/>
          <w:szCs w:val="22"/>
        </w:rPr>
        <w:t>is to be</w:t>
      </w:r>
      <w:r w:rsidR="00E00FC0">
        <w:rPr>
          <w:rFonts w:asciiTheme="minorHAnsi" w:hAnsiTheme="minorHAnsi"/>
          <w:sz w:val="22"/>
          <w:szCs w:val="22"/>
        </w:rPr>
        <w:t xml:space="preserve"> for $2,000, made up of a C</w:t>
      </w:r>
      <w:r w:rsidR="00533C02" w:rsidRPr="00E07CD8">
        <w:rPr>
          <w:rFonts w:asciiTheme="minorHAnsi" w:hAnsiTheme="minorHAnsi"/>
          <w:sz w:val="22"/>
          <w:szCs w:val="22"/>
        </w:rPr>
        <w:t xml:space="preserve">lub contribution of $1,000 and a matching $1,000 contribution from </w:t>
      </w:r>
      <w:r w:rsidR="003C1727">
        <w:rPr>
          <w:rFonts w:asciiTheme="minorHAnsi" w:hAnsiTheme="minorHAnsi"/>
          <w:sz w:val="22"/>
          <w:szCs w:val="22"/>
        </w:rPr>
        <w:t xml:space="preserve">the District </w:t>
      </w:r>
      <w:r w:rsidR="00F00F19">
        <w:rPr>
          <w:rFonts w:asciiTheme="minorHAnsi" w:hAnsiTheme="minorHAnsi"/>
          <w:sz w:val="22"/>
          <w:szCs w:val="22"/>
        </w:rPr>
        <w:t>G</w:t>
      </w:r>
      <w:r w:rsidR="003C1727">
        <w:rPr>
          <w:rFonts w:asciiTheme="minorHAnsi" w:hAnsiTheme="minorHAnsi"/>
          <w:sz w:val="22"/>
          <w:szCs w:val="22"/>
        </w:rPr>
        <w:t>rant</w:t>
      </w:r>
      <w:r w:rsidR="00533C02" w:rsidRPr="00E07CD8">
        <w:rPr>
          <w:rFonts w:asciiTheme="minorHAnsi" w:hAnsiTheme="minorHAnsi"/>
          <w:sz w:val="22"/>
          <w:szCs w:val="22"/>
        </w:rPr>
        <w:t>.</w:t>
      </w:r>
    </w:p>
    <w:p w:rsidR="000519AB" w:rsidRDefault="003C1727" w:rsidP="00533C02">
      <w:pPr>
        <w:pStyle w:val="NoSpacing"/>
        <w:numPr>
          <w:ilvl w:val="0"/>
          <w:numId w:val="34"/>
        </w:numPr>
        <w:spacing w:after="6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Application form for these grants is titled</w:t>
      </w:r>
      <w:proofErr w:type="gramStart"/>
      <w:r>
        <w:rPr>
          <w:rFonts w:asciiTheme="minorHAnsi" w:hAnsiTheme="minorHAnsi"/>
          <w:sz w:val="22"/>
          <w:szCs w:val="22"/>
        </w:rPr>
        <w:t xml:space="preserve">, </w:t>
      </w:r>
      <w:r w:rsidR="001E152F">
        <w:rPr>
          <w:rFonts w:asciiTheme="minorHAnsi" w:hAnsiTheme="minorHAnsi"/>
          <w:sz w:val="22"/>
          <w:szCs w:val="22"/>
        </w:rPr>
        <w:t xml:space="preserve"> </w:t>
      </w:r>
      <w:r w:rsidR="001E152F" w:rsidRPr="006B4091">
        <w:rPr>
          <w:rFonts w:asciiTheme="minorHAnsi" w:hAnsiTheme="minorHAnsi"/>
          <w:i/>
          <w:sz w:val="22"/>
          <w:szCs w:val="22"/>
        </w:rPr>
        <w:t>D9810</w:t>
      </w:r>
      <w:proofErr w:type="gramEnd"/>
      <w:r w:rsidR="001E152F" w:rsidRPr="006B4091">
        <w:rPr>
          <w:rFonts w:asciiTheme="minorHAnsi" w:hAnsiTheme="minorHAnsi"/>
          <w:i/>
          <w:sz w:val="22"/>
          <w:szCs w:val="22"/>
        </w:rPr>
        <w:t xml:space="preserve"> District Grant Applicati</w:t>
      </w:r>
      <w:r w:rsidR="006B4091" w:rsidRPr="006B4091">
        <w:rPr>
          <w:rFonts w:asciiTheme="minorHAnsi" w:hAnsiTheme="minorHAnsi"/>
          <w:i/>
          <w:sz w:val="22"/>
          <w:szCs w:val="22"/>
        </w:rPr>
        <w:t>o</w:t>
      </w:r>
      <w:r w:rsidR="001E152F" w:rsidRPr="006B4091">
        <w:rPr>
          <w:rFonts w:asciiTheme="minorHAnsi" w:hAnsiTheme="minorHAnsi"/>
          <w:i/>
          <w:sz w:val="22"/>
          <w:szCs w:val="22"/>
        </w:rPr>
        <w:t>n – Low-Level Scho</w:t>
      </w:r>
      <w:r w:rsidR="006B4091" w:rsidRPr="006B4091">
        <w:rPr>
          <w:rFonts w:asciiTheme="minorHAnsi" w:hAnsiTheme="minorHAnsi"/>
          <w:i/>
          <w:sz w:val="22"/>
          <w:szCs w:val="22"/>
        </w:rPr>
        <w:t>l</w:t>
      </w:r>
      <w:r w:rsidR="001E152F" w:rsidRPr="006B4091">
        <w:rPr>
          <w:rFonts w:asciiTheme="minorHAnsi" w:hAnsiTheme="minorHAnsi"/>
          <w:i/>
          <w:sz w:val="22"/>
          <w:szCs w:val="22"/>
        </w:rPr>
        <w:t>arship</w:t>
      </w:r>
      <w:r w:rsidR="006B4091">
        <w:rPr>
          <w:rFonts w:asciiTheme="minorHAnsi" w:hAnsiTheme="minorHAnsi"/>
          <w:i/>
          <w:sz w:val="22"/>
          <w:szCs w:val="22"/>
        </w:rPr>
        <w:t xml:space="preserve"> Grant</w:t>
      </w:r>
      <w:r>
        <w:rPr>
          <w:rFonts w:asciiTheme="minorHAnsi" w:hAnsiTheme="minorHAnsi"/>
          <w:i/>
          <w:sz w:val="22"/>
          <w:szCs w:val="22"/>
        </w:rPr>
        <w:t>,</w:t>
      </w:r>
      <w:r w:rsidR="00B33812">
        <w:rPr>
          <w:rFonts w:asciiTheme="minorHAnsi" w:hAnsiTheme="minorHAnsi"/>
          <w:i/>
          <w:sz w:val="22"/>
          <w:szCs w:val="22"/>
        </w:rPr>
        <w:t>(Sep</w:t>
      </w:r>
      <w:r w:rsidR="007F7C20">
        <w:rPr>
          <w:rFonts w:asciiTheme="minorHAnsi" w:hAnsiTheme="minorHAnsi"/>
          <w:i/>
          <w:sz w:val="22"/>
          <w:szCs w:val="22"/>
        </w:rPr>
        <w:t xml:space="preserve"> </w:t>
      </w:r>
      <w:r w:rsidR="00B33812">
        <w:rPr>
          <w:rFonts w:asciiTheme="minorHAnsi" w:hAnsiTheme="minorHAnsi"/>
          <w:i/>
          <w:sz w:val="22"/>
          <w:szCs w:val="22"/>
        </w:rPr>
        <w:t>17)</w:t>
      </w:r>
      <w:r w:rsidR="007F7C20">
        <w:rPr>
          <w:rFonts w:asciiTheme="minorHAnsi" w:hAnsiTheme="minorHAnsi"/>
          <w:sz w:val="22"/>
          <w:szCs w:val="22"/>
        </w:rPr>
        <w:t>,</w:t>
      </w:r>
      <w:r w:rsidR="00533C02" w:rsidRPr="00E07CD8">
        <w:rPr>
          <w:rFonts w:asciiTheme="minorHAnsi" w:hAnsiTheme="minorHAnsi"/>
          <w:sz w:val="22"/>
          <w:szCs w:val="22"/>
        </w:rPr>
        <w:t xml:space="preserve"> </w:t>
      </w:r>
      <w:r w:rsidR="000519AB">
        <w:rPr>
          <w:rFonts w:asciiTheme="minorHAnsi" w:hAnsiTheme="minorHAnsi"/>
          <w:sz w:val="22"/>
          <w:szCs w:val="22"/>
        </w:rPr>
        <w:t xml:space="preserve">available </w:t>
      </w:r>
      <w:r w:rsidR="006B4091">
        <w:rPr>
          <w:rFonts w:asciiTheme="minorHAnsi" w:hAnsiTheme="minorHAnsi"/>
          <w:sz w:val="22"/>
          <w:szCs w:val="22"/>
        </w:rPr>
        <w:t>for download</w:t>
      </w:r>
      <w:r w:rsidR="00BB7A7A">
        <w:rPr>
          <w:rFonts w:asciiTheme="minorHAnsi" w:hAnsiTheme="minorHAnsi"/>
          <w:sz w:val="22"/>
          <w:szCs w:val="22"/>
        </w:rPr>
        <w:t>.</w:t>
      </w:r>
      <w:r w:rsidR="006B4091">
        <w:rPr>
          <w:rFonts w:asciiTheme="minorHAnsi" w:hAnsiTheme="minorHAnsi"/>
          <w:sz w:val="22"/>
          <w:szCs w:val="22"/>
        </w:rPr>
        <w:t xml:space="preserve"> </w:t>
      </w:r>
      <w:r w:rsidR="00BB7A7A">
        <w:rPr>
          <w:rFonts w:asciiTheme="minorHAnsi" w:hAnsiTheme="minorHAnsi"/>
          <w:sz w:val="22"/>
          <w:szCs w:val="22"/>
        </w:rPr>
        <w:t xml:space="preserve"> Head to </w:t>
      </w:r>
      <w:r w:rsidR="00533C02" w:rsidRPr="00E07CD8">
        <w:rPr>
          <w:rFonts w:asciiTheme="minorHAnsi" w:hAnsiTheme="minorHAnsi"/>
          <w:sz w:val="22"/>
          <w:szCs w:val="22"/>
        </w:rPr>
        <w:t>the District website</w:t>
      </w:r>
      <w:r w:rsidR="00BB7A7A">
        <w:rPr>
          <w:rFonts w:asciiTheme="minorHAnsi" w:hAnsiTheme="minorHAnsi"/>
          <w:sz w:val="22"/>
          <w:szCs w:val="22"/>
        </w:rPr>
        <w:t xml:space="preserve"> and navigate to:</w:t>
      </w:r>
      <w:r w:rsidR="00533C02" w:rsidRPr="00E07CD8">
        <w:rPr>
          <w:rFonts w:asciiTheme="minorHAnsi" w:hAnsiTheme="minorHAnsi"/>
          <w:sz w:val="22"/>
          <w:szCs w:val="22"/>
        </w:rPr>
        <w:t xml:space="preserve"> </w:t>
      </w:r>
    </w:p>
    <w:p w:rsidR="00533C02" w:rsidRPr="00E07CD8" w:rsidRDefault="006B4091" w:rsidP="000519AB">
      <w:pPr>
        <w:pStyle w:val="NoSpacing"/>
        <w:spacing w:after="60"/>
        <w:ind w:left="66" w:firstLine="360"/>
        <w:rPr>
          <w:rFonts w:asciiTheme="minorHAnsi" w:hAnsiTheme="minorHAnsi"/>
          <w:sz w:val="22"/>
          <w:szCs w:val="22"/>
        </w:rPr>
      </w:pPr>
      <w:r w:rsidRPr="006B4091">
        <w:rPr>
          <w:rFonts w:asciiTheme="minorHAnsi" w:hAnsiTheme="minorHAnsi"/>
          <w:i/>
          <w:sz w:val="22"/>
          <w:szCs w:val="22"/>
        </w:rPr>
        <w:t>Club &amp; Distric</w:t>
      </w:r>
      <w:r w:rsidR="000519AB">
        <w:rPr>
          <w:rFonts w:asciiTheme="minorHAnsi" w:hAnsiTheme="minorHAnsi"/>
          <w:i/>
          <w:sz w:val="22"/>
          <w:szCs w:val="22"/>
        </w:rPr>
        <w:t xml:space="preserve">t </w:t>
      </w:r>
      <w:proofErr w:type="gramStart"/>
      <w:r w:rsidR="000519AB">
        <w:rPr>
          <w:rFonts w:asciiTheme="minorHAnsi" w:hAnsiTheme="minorHAnsi"/>
          <w:i/>
          <w:sz w:val="22"/>
          <w:szCs w:val="22"/>
        </w:rPr>
        <w:t>O</w:t>
      </w:r>
      <w:r w:rsidR="00533C02" w:rsidRPr="00E07CD8">
        <w:rPr>
          <w:rFonts w:asciiTheme="minorHAnsi" w:hAnsiTheme="minorHAnsi"/>
          <w:i/>
          <w:sz w:val="22"/>
          <w:szCs w:val="22"/>
        </w:rPr>
        <w:t>perations</w:t>
      </w:r>
      <w:r w:rsidR="000519AB">
        <w:rPr>
          <w:rFonts w:asciiTheme="minorHAnsi" w:hAnsiTheme="minorHAnsi"/>
          <w:i/>
          <w:sz w:val="22"/>
          <w:szCs w:val="22"/>
        </w:rPr>
        <w:t xml:space="preserve"> </w:t>
      </w:r>
      <w:r w:rsidR="00533C02" w:rsidRPr="00E07CD8">
        <w:rPr>
          <w:rFonts w:asciiTheme="minorHAnsi" w:hAnsiTheme="minorHAnsi"/>
          <w:i/>
          <w:sz w:val="22"/>
          <w:szCs w:val="22"/>
        </w:rPr>
        <w:t> /</w:t>
      </w:r>
      <w:proofErr w:type="gramEnd"/>
      <w:r w:rsidR="00533C02" w:rsidRPr="00E07CD8">
        <w:rPr>
          <w:rFonts w:asciiTheme="minorHAnsi" w:hAnsiTheme="minorHAnsi"/>
          <w:i/>
          <w:sz w:val="22"/>
          <w:szCs w:val="22"/>
        </w:rPr>
        <w:t> The Rotary Foundation / Grants</w:t>
      </w:r>
    </w:p>
    <w:p w:rsidR="00533C02" w:rsidRPr="00E07CD8" w:rsidRDefault="00533C02" w:rsidP="00533C02">
      <w:pPr>
        <w:pStyle w:val="NoSpacing"/>
        <w:spacing w:after="60"/>
        <w:rPr>
          <w:rFonts w:asciiTheme="minorHAnsi" w:hAnsiTheme="minorHAnsi"/>
          <w:sz w:val="22"/>
          <w:szCs w:val="22"/>
        </w:rPr>
      </w:pPr>
    </w:p>
    <w:p w:rsidR="00533C02" w:rsidRPr="00E07CD8" w:rsidRDefault="00533C02" w:rsidP="00533C02">
      <w:pPr>
        <w:pStyle w:val="NoSpacing"/>
        <w:spacing w:after="60"/>
        <w:rPr>
          <w:rFonts w:asciiTheme="minorHAnsi" w:hAnsiTheme="minorHAnsi"/>
          <w:b/>
          <w:color w:val="0033CC"/>
          <w:sz w:val="22"/>
          <w:szCs w:val="22"/>
        </w:rPr>
      </w:pPr>
      <w:r w:rsidRPr="00E07CD8">
        <w:rPr>
          <w:rFonts w:asciiTheme="minorHAnsi" w:hAnsiTheme="minorHAnsi"/>
          <w:b/>
          <w:color w:val="0033CC"/>
          <w:sz w:val="22"/>
          <w:szCs w:val="22"/>
        </w:rPr>
        <w:t>Purpose</w:t>
      </w:r>
    </w:p>
    <w:p w:rsidR="00F75E2F" w:rsidRDefault="00533C02" w:rsidP="00533C02">
      <w:pPr>
        <w:pStyle w:val="NoSpacing"/>
        <w:numPr>
          <w:ilvl w:val="0"/>
          <w:numId w:val="35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F75E2F">
        <w:rPr>
          <w:rFonts w:asciiTheme="minorHAnsi" w:hAnsiTheme="minorHAnsi"/>
          <w:sz w:val="22"/>
          <w:szCs w:val="22"/>
        </w:rPr>
        <w:t xml:space="preserve">To provide </w:t>
      </w:r>
      <w:r w:rsidR="00C52E57" w:rsidRPr="00F75E2F">
        <w:rPr>
          <w:rFonts w:asciiTheme="minorHAnsi" w:hAnsiTheme="minorHAnsi"/>
          <w:sz w:val="22"/>
          <w:szCs w:val="22"/>
        </w:rPr>
        <w:t>support</w:t>
      </w:r>
      <w:r w:rsidRPr="00F75E2F">
        <w:rPr>
          <w:rFonts w:asciiTheme="minorHAnsi" w:hAnsiTheme="minorHAnsi"/>
          <w:sz w:val="22"/>
          <w:szCs w:val="22"/>
        </w:rPr>
        <w:t xml:space="preserve"> for financially disadvantaged </w:t>
      </w:r>
      <w:r w:rsidR="00C52E57" w:rsidRPr="00F75E2F">
        <w:rPr>
          <w:rFonts w:asciiTheme="minorHAnsi" w:hAnsiTheme="minorHAnsi"/>
          <w:sz w:val="22"/>
          <w:szCs w:val="22"/>
          <w:u w:val="single"/>
        </w:rPr>
        <w:t>secondary</w:t>
      </w:r>
      <w:r w:rsidRPr="00F75E2F">
        <w:rPr>
          <w:rFonts w:asciiTheme="minorHAnsi" w:hAnsiTheme="minorHAnsi"/>
          <w:sz w:val="22"/>
          <w:szCs w:val="22"/>
        </w:rPr>
        <w:t xml:space="preserve"> students</w:t>
      </w:r>
      <w:r w:rsidR="00F75E2F" w:rsidRPr="00F75E2F">
        <w:rPr>
          <w:rFonts w:asciiTheme="minorHAnsi" w:hAnsiTheme="minorHAnsi"/>
          <w:sz w:val="22"/>
          <w:szCs w:val="22"/>
        </w:rPr>
        <w:t>.</w:t>
      </w:r>
    </w:p>
    <w:p w:rsidR="00533C02" w:rsidRPr="00F75E2F" w:rsidRDefault="00533C02" w:rsidP="00533C02">
      <w:pPr>
        <w:pStyle w:val="NoSpacing"/>
        <w:numPr>
          <w:ilvl w:val="0"/>
          <w:numId w:val="35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F75E2F">
        <w:rPr>
          <w:rFonts w:asciiTheme="minorHAnsi" w:hAnsiTheme="minorHAnsi"/>
          <w:sz w:val="22"/>
          <w:szCs w:val="22"/>
        </w:rPr>
        <w:t xml:space="preserve">To </w:t>
      </w:r>
      <w:r w:rsidR="00F75E2F" w:rsidRPr="00F75E2F">
        <w:rPr>
          <w:rFonts w:asciiTheme="minorHAnsi" w:hAnsiTheme="minorHAnsi"/>
          <w:sz w:val="22"/>
          <w:szCs w:val="22"/>
        </w:rPr>
        <w:t xml:space="preserve">help </w:t>
      </w:r>
      <w:r w:rsidRPr="00F75E2F">
        <w:rPr>
          <w:rFonts w:asciiTheme="minorHAnsi" w:hAnsiTheme="minorHAnsi"/>
          <w:sz w:val="22"/>
          <w:szCs w:val="22"/>
        </w:rPr>
        <w:t>build stronger relationships between clubs and their local schools.</w:t>
      </w:r>
    </w:p>
    <w:p w:rsidR="00533C02" w:rsidRPr="00E07CD8" w:rsidRDefault="00533C02" w:rsidP="00533C02">
      <w:pPr>
        <w:pStyle w:val="NoSpacing"/>
        <w:spacing w:after="60"/>
        <w:rPr>
          <w:rFonts w:asciiTheme="minorHAnsi" w:hAnsiTheme="minorHAnsi"/>
          <w:sz w:val="22"/>
          <w:szCs w:val="22"/>
        </w:rPr>
      </w:pPr>
    </w:p>
    <w:p w:rsidR="00533C02" w:rsidRPr="00E07CD8" w:rsidRDefault="00533C02" w:rsidP="00533C02">
      <w:pPr>
        <w:pStyle w:val="NoSpacing"/>
        <w:spacing w:after="60"/>
        <w:rPr>
          <w:rFonts w:asciiTheme="minorHAnsi" w:hAnsiTheme="minorHAnsi"/>
          <w:b/>
          <w:color w:val="0033CC"/>
          <w:sz w:val="22"/>
          <w:szCs w:val="22"/>
        </w:rPr>
      </w:pPr>
      <w:r w:rsidRPr="00E07CD8">
        <w:rPr>
          <w:rFonts w:asciiTheme="minorHAnsi" w:hAnsiTheme="minorHAnsi"/>
          <w:b/>
          <w:color w:val="0033CC"/>
          <w:sz w:val="22"/>
          <w:szCs w:val="22"/>
        </w:rPr>
        <w:t>Guidelines for Awards</w:t>
      </w:r>
    </w:p>
    <w:p w:rsidR="00F75E2F" w:rsidRPr="00E07CD8" w:rsidRDefault="00F75E2F" w:rsidP="00F75E2F">
      <w:pPr>
        <w:pStyle w:val="NoSpacing"/>
        <w:numPr>
          <w:ilvl w:val="0"/>
          <w:numId w:val="36"/>
        </w:numPr>
        <w:spacing w:after="60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students may be enrolled in any year of secondary education in the one Victorian state school, college, or similar.  The scholarship may be used for students </w:t>
      </w:r>
      <w:r w:rsidR="007F7C20">
        <w:rPr>
          <w:rFonts w:asciiTheme="minorHAnsi" w:hAnsiTheme="minorHAnsi"/>
          <w:sz w:val="22"/>
          <w:szCs w:val="22"/>
        </w:rPr>
        <w:t>located</w:t>
      </w:r>
      <w:r>
        <w:rPr>
          <w:rFonts w:asciiTheme="minorHAnsi" w:hAnsiTheme="minorHAnsi"/>
          <w:sz w:val="22"/>
          <w:szCs w:val="22"/>
        </w:rPr>
        <w:t xml:space="preserve"> on different campuses of the one institution.</w:t>
      </w:r>
    </w:p>
    <w:p w:rsidR="00533C02" w:rsidRPr="00E07CD8" w:rsidRDefault="00533C02" w:rsidP="00533C02">
      <w:pPr>
        <w:pStyle w:val="NoSpacing"/>
        <w:numPr>
          <w:ilvl w:val="0"/>
          <w:numId w:val="36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>Scholarships are to be paid directly to the school.</w:t>
      </w:r>
    </w:p>
    <w:p w:rsidR="00C52E57" w:rsidRPr="00E07CD8" w:rsidRDefault="00C52E57" w:rsidP="00C52E57">
      <w:pPr>
        <w:pStyle w:val="NoSpacing"/>
        <w:numPr>
          <w:ilvl w:val="0"/>
          <w:numId w:val="36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 xml:space="preserve">The scholarship can benefit one </w:t>
      </w:r>
      <w:r w:rsidR="00F75E2F">
        <w:rPr>
          <w:rFonts w:asciiTheme="minorHAnsi" w:hAnsiTheme="minorHAnsi"/>
          <w:sz w:val="22"/>
          <w:szCs w:val="22"/>
        </w:rPr>
        <w:t>to</w:t>
      </w:r>
      <w:r w:rsidRPr="00E07CD8">
        <w:rPr>
          <w:rFonts w:asciiTheme="minorHAnsi" w:hAnsiTheme="minorHAnsi"/>
          <w:sz w:val="22"/>
          <w:szCs w:val="22"/>
        </w:rPr>
        <w:t xml:space="preserve"> </w:t>
      </w:r>
      <w:r w:rsidR="00F75E2F">
        <w:rPr>
          <w:rFonts w:asciiTheme="minorHAnsi" w:hAnsiTheme="minorHAnsi"/>
          <w:sz w:val="22"/>
          <w:szCs w:val="22"/>
        </w:rPr>
        <w:t>four</w:t>
      </w:r>
      <w:r w:rsidRPr="00E07CD8">
        <w:rPr>
          <w:rFonts w:asciiTheme="minorHAnsi" w:hAnsiTheme="minorHAnsi"/>
          <w:sz w:val="22"/>
          <w:szCs w:val="22"/>
        </w:rPr>
        <w:t xml:space="preserve"> students, as determined by the school.</w:t>
      </w:r>
    </w:p>
    <w:p w:rsidR="00533C02" w:rsidRPr="00C008E4" w:rsidRDefault="00533C02" w:rsidP="00C008E4">
      <w:pPr>
        <w:pStyle w:val="NoSpacing"/>
        <w:numPr>
          <w:ilvl w:val="0"/>
          <w:numId w:val="36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 xml:space="preserve">Awards are intended for </w:t>
      </w:r>
      <w:r w:rsidR="00C52E57">
        <w:rPr>
          <w:rFonts w:asciiTheme="minorHAnsi" w:hAnsiTheme="minorHAnsi"/>
          <w:sz w:val="22"/>
          <w:szCs w:val="22"/>
        </w:rPr>
        <w:t>financially disadvantaged student</w:t>
      </w:r>
      <w:r w:rsidR="00E23F38">
        <w:rPr>
          <w:rFonts w:asciiTheme="minorHAnsi" w:hAnsiTheme="minorHAnsi"/>
          <w:sz w:val="22"/>
          <w:szCs w:val="22"/>
        </w:rPr>
        <w:t>s</w:t>
      </w:r>
      <w:r w:rsidR="00C008E4">
        <w:rPr>
          <w:rFonts w:asciiTheme="minorHAnsi" w:hAnsiTheme="minorHAnsi"/>
          <w:sz w:val="22"/>
          <w:szCs w:val="22"/>
        </w:rPr>
        <w:t xml:space="preserve"> to assist them to more fully participate in the normal school curriculum.  They are not to be used for rewarding </w:t>
      </w:r>
      <w:r w:rsidR="007F7C20">
        <w:rPr>
          <w:rFonts w:asciiTheme="minorHAnsi" w:hAnsiTheme="minorHAnsi"/>
          <w:sz w:val="22"/>
          <w:szCs w:val="22"/>
        </w:rPr>
        <w:t>the student</w:t>
      </w:r>
      <w:r w:rsidR="00C008E4">
        <w:rPr>
          <w:rFonts w:asciiTheme="minorHAnsi" w:hAnsiTheme="minorHAnsi"/>
          <w:sz w:val="22"/>
          <w:szCs w:val="22"/>
        </w:rPr>
        <w:t>.  Nor are they</w:t>
      </w:r>
      <w:r w:rsidRPr="00C008E4">
        <w:rPr>
          <w:rFonts w:asciiTheme="minorHAnsi" w:hAnsiTheme="minorHAnsi"/>
          <w:sz w:val="22"/>
          <w:szCs w:val="22"/>
        </w:rPr>
        <w:t xml:space="preserve"> for use in connection with extra-curricular </w:t>
      </w:r>
      <w:r w:rsidR="00366EC3" w:rsidRPr="00C008E4">
        <w:rPr>
          <w:rFonts w:asciiTheme="minorHAnsi" w:hAnsiTheme="minorHAnsi"/>
          <w:sz w:val="22"/>
          <w:szCs w:val="22"/>
        </w:rPr>
        <w:t xml:space="preserve">or any </w:t>
      </w:r>
      <w:r w:rsidRPr="00C008E4">
        <w:rPr>
          <w:rFonts w:asciiTheme="minorHAnsi" w:hAnsiTheme="minorHAnsi"/>
          <w:sz w:val="22"/>
          <w:szCs w:val="22"/>
        </w:rPr>
        <w:t>activit</w:t>
      </w:r>
      <w:r w:rsidR="00366EC3" w:rsidRPr="00C008E4">
        <w:rPr>
          <w:rFonts w:asciiTheme="minorHAnsi" w:hAnsiTheme="minorHAnsi"/>
          <w:sz w:val="22"/>
          <w:szCs w:val="22"/>
        </w:rPr>
        <w:t>y outside the normal school program</w:t>
      </w:r>
      <w:r w:rsidRPr="00C008E4">
        <w:rPr>
          <w:rFonts w:asciiTheme="minorHAnsi" w:hAnsiTheme="minorHAnsi"/>
          <w:sz w:val="22"/>
          <w:szCs w:val="22"/>
        </w:rPr>
        <w:t>.</w:t>
      </w:r>
    </w:p>
    <w:p w:rsidR="00B44A58" w:rsidRPr="00E07CD8" w:rsidRDefault="00B44A58" w:rsidP="00B44A58">
      <w:pPr>
        <w:pStyle w:val="NoSpacing"/>
        <w:numPr>
          <w:ilvl w:val="0"/>
          <w:numId w:val="37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 xml:space="preserve">The school </w:t>
      </w:r>
      <w:r>
        <w:rPr>
          <w:rFonts w:asciiTheme="minorHAnsi" w:hAnsiTheme="minorHAnsi"/>
          <w:sz w:val="22"/>
          <w:szCs w:val="22"/>
        </w:rPr>
        <w:t>will need to</w:t>
      </w:r>
      <w:r w:rsidRPr="00E07CD8">
        <w:rPr>
          <w:rFonts w:asciiTheme="minorHAnsi" w:hAnsiTheme="minorHAnsi"/>
          <w:sz w:val="22"/>
          <w:szCs w:val="22"/>
        </w:rPr>
        <w:t xml:space="preserve"> account for the full $2,000</w:t>
      </w:r>
      <w:r>
        <w:rPr>
          <w:rFonts w:asciiTheme="minorHAnsi" w:hAnsiTheme="minorHAnsi"/>
          <w:sz w:val="22"/>
          <w:szCs w:val="22"/>
        </w:rPr>
        <w:t xml:space="preserve"> so that a statement of </w:t>
      </w:r>
      <w:r w:rsidR="007F7C20">
        <w:rPr>
          <w:rFonts w:asciiTheme="minorHAnsi" w:hAnsiTheme="minorHAnsi"/>
          <w:sz w:val="22"/>
          <w:szCs w:val="22"/>
        </w:rPr>
        <w:t xml:space="preserve">the scholarship </w:t>
      </w:r>
      <w:r>
        <w:rPr>
          <w:rFonts w:asciiTheme="minorHAnsi" w:hAnsiTheme="minorHAnsi"/>
          <w:sz w:val="22"/>
          <w:szCs w:val="22"/>
        </w:rPr>
        <w:t>expenses can be provided for each student</w:t>
      </w:r>
      <w:r w:rsidR="007F7C20">
        <w:rPr>
          <w:rFonts w:asciiTheme="minorHAnsi" w:hAnsiTheme="minorHAnsi"/>
          <w:sz w:val="22"/>
          <w:szCs w:val="22"/>
        </w:rPr>
        <w:t>.</w:t>
      </w:r>
      <w:r>
        <w:rPr>
          <w:rFonts w:asciiTheme="minorHAnsi" w:hAnsiTheme="minorHAnsi"/>
          <w:sz w:val="22"/>
          <w:szCs w:val="22"/>
        </w:rPr>
        <w:t xml:space="preserve"> </w:t>
      </w:r>
      <w:r w:rsidR="007F7C20">
        <w:rPr>
          <w:rFonts w:asciiTheme="minorHAnsi" w:hAnsiTheme="minorHAnsi"/>
          <w:sz w:val="22"/>
          <w:szCs w:val="22"/>
        </w:rPr>
        <w:t xml:space="preserve"> C</w:t>
      </w:r>
      <w:r>
        <w:rPr>
          <w:rFonts w:asciiTheme="minorHAnsi" w:hAnsiTheme="minorHAnsi"/>
          <w:sz w:val="22"/>
          <w:szCs w:val="22"/>
        </w:rPr>
        <w:t>opies of relevant invoices and</w:t>
      </w:r>
      <w:r w:rsidR="007F7C20">
        <w:rPr>
          <w:rFonts w:asciiTheme="minorHAnsi" w:hAnsiTheme="minorHAnsi"/>
          <w:sz w:val="22"/>
          <w:szCs w:val="22"/>
        </w:rPr>
        <w:t>/or</w:t>
      </w:r>
      <w:r>
        <w:rPr>
          <w:rFonts w:asciiTheme="minorHAnsi" w:hAnsiTheme="minorHAnsi"/>
          <w:sz w:val="22"/>
          <w:szCs w:val="22"/>
        </w:rPr>
        <w:t xml:space="preserve"> receipts</w:t>
      </w:r>
      <w:r w:rsidR="007F7C20">
        <w:rPr>
          <w:rFonts w:asciiTheme="minorHAnsi" w:hAnsiTheme="minorHAnsi"/>
          <w:sz w:val="22"/>
          <w:szCs w:val="22"/>
        </w:rPr>
        <w:t xml:space="preserve"> are required to accompany your Report (see below)</w:t>
      </w:r>
      <w:r>
        <w:rPr>
          <w:rFonts w:asciiTheme="minorHAnsi" w:hAnsiTheme="minorHAnsi"/>
          <w:sz w:val="22"/>
          <w:szCs w:val="22"/>
        </w:rPr>
        <w:t>.</w:t>
      </w:r>
    </w:p>
    <w:p w:rsidR="00533C02" w:rsidRPr="00E07CD8" w:rsidRDefault="00533C02" w:rsidP="00533C02">
      <w:pPr>
        <w:pStyle w:val="NoSpacing"/>
        <w:numPr>
          <w:ilvl w:val="0"/>
          <w:numId w:val="37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>Upon approval of an Application, the grant will be paid electronically to the club so that</w:t>
      </w:r>
      <w:r w:rsidR="00C008E4">
        <w:rPr>
          <w:rFonts w:asciiTheme="minorHAnsi" w:hAnsiTheme="minorHAnsi"/>
          <w:sz w:val="22"/>
          <w:szCs w:val="22"/>
        </w:rPr>
        <w:t>, with the club’s matching contribution,</w:t>
      </w:r>
      <w:r w:rsidRPr="00E07CD8">
        <w:rPr>
          <w:rFonts w:asciiTheme="minorHAnsi" w:hAnsiTheme="minorHAnsi"/>
          <w:sz w:val="22"/>
          <w:szCs w:val="22"/>
        </w:rPr>
        <w:t xml:space="preserve"> the full scholarship can be formally presented to the school.  </w:t>
      </w:r>
      <w:r w:rsidRPr="0079108B">
        <w:rPr>
          <w:rFonts w:asciiTheme="minorHAnsi" w:hAnsiTheme="minorHAnsi"/>
          <w:b/>
          <w:sz w:val="22"/>
          <w:szCs w:val="22"/>
        </w:rPr>
        <w:t>A receipt must be obtained.</w:t>
      </w:r>
    </w:p>
    <w:p w:rsidR="00533C02" w:rsidRPr="00E07CD8" w:rsidRDefault="00533C02" w:rsidP="00533C02">
      <w:pPr>
        <w:pStyle w:val="NoSpacing"/>
        <w:numPr>
          <w:ilvl w:val="0"/>
          <w:numId w:val="37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 xml:space="preserve">Clubs should be sensitive to the fact that many students shun recognition of receiving charity, so anonymity of beneficiaries may have to be observed.  Please discuss this with your school </w:t>
      </w:r>
      <w:r w:rsidR="00C008E4">
        <w:rPr>
          <w:rFonts w:asciiTheme="minorHAnsi" w:hAnsiTheme="minorHAnsi"/>
          <w:sz w:val="22"/>
          <w:szCs w:val="22"/>
        </w:rPr>
        <w:t>contact</w:t>
      </w:r>
      <w:r w:rsidRPr="00E07CD8">
        <w:rPr>
          <w:rFonts w:asciiTheme="minorHAnsi" w:hAnsiTheme="minorHAnsi"/>
          <w:sz w:val="22"/>
          <w:szCs w:val="22"/>
        </w:rPr>
        <w:t>.</w:t>
      </w:r>
    </w:p>
    <w:p w:rsidR="00533C02" w:rsidRPr="00E07CD8" w:rsidRDefault="00533C02" w:rsidP="00533C02">
      <w:pPr>
        <w:pStyle w:val="NoSpacing"/>
        <w:spacing w:after="60"/>
        <w:rPr>
          <w:rFonts w:asciiTheme="minorHAnsi" w:hAnsiTheme="minorHAnsi"/>
          <w:sz w:val="22"/>
          <w:szCs w:val="22"/>
        </w:rPr>
      </w:pPr>
    </w:p>
    <w:p w:rsidR="00533C02" w:rsidRPr="00E07CD8" w:rsidRDefault="00533C02" w:rsidP="00533C02">
      <w:pPr>
        <w:pStyle w:val="NoSpacing"/>
        <w:spacing w:after="60"/>
        <w:rPr>
          <w:rFonts w:asciiTheme="minorHAnsi" w:hAnsiTheme="minorHAnsi"/>
          <w:b/>
          <w:color w:val="0033CC"/>
          <w:sz w:val="22"/>
          <w:szCs w:val="22"/>
        </w:rPr>
      </w:pPr>
      <w:r w:rsidRPr="00E07CD8">
        <w:rPr>
          <w:rFonts w:asciiTheme="minorHAnsi" w:hAnsiTheme="minorHAnsi"/>
          <w:b/>
          <w:color w:val="0033CC"/>
          <w:sz w:val="22"/>
          <w:szCs w:val="22"/>
        </w:rPr>
        <w:t>Financial Governance</w:t>
      </w:r>
    </w:p>
    <w:p w:rsidR="00533C02" w:rsidRPr="00E07CD8" w:rsidRDefault="00533C02" w:rsidP="00533C02">
      <w:pPr>
        <w:pStyle w:val="NoSpacing"/>
        <w:numPr>
          <w:ilvl w:val="0"/>
          <w:numId w:val="37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>It is important that clubs make all requirements known and understood to the school officers involved</w:t>
      </w:r>
      <w:r w:rsidR="00C008E4">
        <w:rPr>
          <w:rFonts w:asciiTheme="minorHAnsi" w:hAnsiTheme="minorHAnsi"/>
          <w:sz w:val="22"/>
          <w:szCs w:val="22"/>
        </w:rPr>
        <w:t>,</w:t>
      </w:r>
      <w:r w:rsidRPr="00E07CD8">
        <w:rPr>
          <w:rFonts w:asciiTheme="minorHAnsi" w:hAnsiTheme="minorHAnsi"/>
          <w:sz w:val="22"/>
          <w:szCs w:val="22"/>
        </w:rPr>
        <w:t xml:space="preserve"> before the scholarship is presented.   The school will need to plan accordingly</w:t>
      </w:r>
      <w:r w:rsidR="00C008E4">
        <w:rPr>
          <w:rFonts w:asciiTheme="minorHAnsi" w:hAnsiTheme="minorHAnsi"/>
          <w:sz w:val="22"/>
          <w:szCs w:val="22"/>
        </w:rPr>
        <w:t>,</w:t>
      </w:r>
      <w:r w:rsidRPr="00E07CD8">
        <w:rPr>
          <w:rFonts w:asciiTheme="minorHAnsi" w:hAnsiTheme="minorHAnsi"/>
          <w:sz w:val="22"/>
          <w:szCs w:val="22"/>
        </w:rPr>
        <w:t xml:space="preserve"> both to determine recipients and to administer the scholarship such that </w:t>
      </w:r>
      <w:r w:rsidR="00C008E4">
        <w:rPr>
          <w:rFonts w:asciiTheme="minorHAnsi" w:hAnsiTheme="minorHAnsi"/>
          <w:sz w:val="22"/>
          <w:szCs w:val="22"/>
        </w:rPr>
        <w:t xml:space="preserve">your club’s </w:t>
      </w:r>
      <w:r w:rsidRPr="00E07CD8">
        <w:rPr>
          <w:rFonts w:asciiTheme="minorHAnsi" w:hAnsiTheme="minorHAnsi"/>
          <w:sz w:val="22"/>
          <w:szCs w:val="22"/>
        </w:rPr>
        <w:t>reporting and evidence of expenses</w:t>
      </w:r>
      <w:r w:rsidR="00C008E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="00C008E4">
        <w:rPr>
          <w:rFonts w:asciiTheme="minorHAnsi" w:hAnsiTheme="minorHAnsi"/>
          <w:sz w:val="22"/>
          <w:szCs w:val="22"/>
        </w:rPr>
        <w:t>are</w:t>
      </w:r>
      <w:proofErr w:type="gramEnd"/>
      <w:r w:rsidR="00C008E4">
        <w:rPr>
          <w:rFonts w:asciiTheme="minorHAnsi" w:hAnsiTheme="minorHAnsi"/>
          <w:sz w:val="22"/>
          <w:szCs w:val="22"/>
        </w:rPr>
        <w:t xml:space="preserve"> </w:t>
      </w:r>
      <w:r w:rsidRPr="00E07CD8">
        <w:rPr>
          <w:rFonts w:asciiTheme="minorHAnsi" w:hAnsiTheme="minorHAnsi"/>
          <w:sz w:val="22"/>
          <w:szCs w:val="22"/>
        </w:rPr>
        <w:t>acceptable to the Foundation</w:t>
      </w:r>
      <w:r w:rsidR="00C008E4">
        <w:rPr>
          <w:rFonts w:asciiTheme="minorHAnsi" w:hAnsiTheme="minorHAnsi"/>
          <w:sz w:val="22"/>
          <w:szCs w:val="22"/>
        </w:rPr>
        <w:t>.</w:t>
      </w:r>
    </w:p>
    <w:p w:rsidR="00533C02" w:rsidRDefault="00533C02" w:rsidP="00533C02">
      <w:pPr>
        <w:pStyle w:val="NoSpacing"/>
        <w:numPr>
          <w:ilvl w:val="0"/>
          <w:numId w:val="37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 xml:space="preserve">When the scholarship is fully spent, or at the end of the school year, </w:t>
      </w:r>
      <w:r w:rsidR="00F00F19">
        <w:rPr>
          <w:rFonts w:asciiTheme="minorHAnsi" w:hAnsiTheme="minorHAnsi"/>
          <w:sz w:val="22"/>
          <w:szCs w:val="22"/>
        </w:rPr>
        <w:t xml:space="preserve">please collect </w:t>
      </w:r>
      <w:r w:rsidR="00D17574">
        <w:rPr>
          <w:rFonts w:asciiTheme="minorHAnsi" w:hAnsiTheme="minorHAnsi"/>
          <w:sz w:val="22"/>
          <w:szCs w:val="22"/>
        </w:rPr>
        <w:t>the school’s</w:t>
      </w:r>
      <w:r w:rsidRPr="00E07CD8">
        <w:rPr>
          <w:rFonts w:asciiTheme="minorHAnsi" w:hAnsiTheme="minorHAnsi"/>
          <w:sz w:val="22"/>
          <w:szCs w:val="22"/>
        </w:rPr>
        <w:t xml:space="preserve"> </w:t>
      </w:r>
      <w:r w:rsidR="0079108B">
        <w:rPr>
          <w:rFonts w:asciiTheme="minorHAnsi" w:hAnsiTheme="minorHAnsi"/>
          <w:sz w:val="22"/>
          <w:szCs w:val="22"/>
        </w:rPr>
        <w:t xml:space="preserve">statement of </w:t>
      </w:r>
      <w:r w:rsidRPr="00E07CD8">
        <w:rPr>
          <w:rFonts w:asciiTheme="minorHAnsi" w:hAnsiTheme="minorHAnsi"/>
          <w:sz w:val="22"/>
          <w:szCs w:val="22"/>
        </w:rPr>
        <w:t>expenditures for each student.  If any of the scholarship money remains unspent, it has to be returned</w:t>
      </w:r>
      <w:r w:rsidR="00F00F19">
        <w:rPr>
          <w:rFonts w:asciiTheme="minorHAnsi" w:hAnsiTheme="minorHAnsi"/>
          <w:sz w:val="22"/>
          <w:szCs w:val="22"/>
        </w:rPr>
        <w:t>, so p</w:t>
      </w:r>
      <w:r w:rsidRPr="00E07CD8">
        <w:rPr>
          <w:rFonts w:asciiTheme="minorHAnsi" w:hAnsiTheme="minorHAnsi"/>
          <w:sz w:val="22"/>
          <w:szCs w:val="22"/>
        </w:rPr>
        <w:t>lease encourage schools to utilise the full scholarship.</w:t>
      </w:r>
    </w:p>
    <w:p w:rsidR="00F00F19" w:rsidRPr="00E07CD8" w:rsidRDefault="00F00F19" w:rsidP="00533C02">
      <w:pPr>
        <w:pStyle w:val="NoSpacing"/>
        <w:numPr>
          <w:ilvl w:val="0"/>
          <w:numId w:val="37"/>
        </w:numPr>
        <w:spacing w:after="60"/>
        <w:ind w:left="426"/>
        <w:rPr>
          <w:rFonts w:asciiTheme="minorHAnsi" w:hAnsiTheme="minorHAnsi"/>
          <w:sz w:val="22"/>
          <w:szCs w:val="22"/>
        </w:rPr>
      </w:pPr>
      <w:r w:rsidRPr="00F00F19">
        <w:rPr>
          <w:rFonts w:asciiTheme="minorHAnsi" w:hAnsiTheme="minorHAnsi"/>
          <w:b/>
          <w:sz w:val="22"/>
          <w:szCs w:val="22"/>
        </w:rPr>
        <w:t>Reporting on the scholarship is the club’s responsibility</w:t>
      </w:r>
      <w:r>
        <w:rPr>
          <w:rFonts w:asciiTheme="minorHAnsi" w:hAnsiTheme="minorHAnsi"/>
          <w:sz w:val="22"/>
          <w:szCs w:val="22"/>
        </w:rPr>
        <w:t xml:space="preserve">.  Do not expect, or ask, the school to complete the report.  </w:t>
      </w:r>
      <w:r w:rsidR="00BB7A7A">
        <w:rPr>
          <w:rFonts w:asciiTheme="minorHAnsi" w:hAnsiTheme="minorHAnsi"/>
          <w:sz w:val="22"/>
          <w:szCs w:val="22"/>
        </w:rPr>
        <w:t>You should obtain the d</w:t>
      </w:r>
      <w:r>
        <w:rPr>
          <w:rFonts w:asciiTheme="minorHAnsi" w:hAnsiTheme="minorHAnsi"/>
          <w:sz w:val="22"/>
          <w:szCs w:val="22"/>
        </w:rPr>
        <w:t xml:space="preserve">ata and information </w:t>
      </w:r>
      <w:r w:rsidR="00BB7A7A">
        <w:rPr>
          <w:rFonts w:asciiTheme="minorHAnsi" w:hAnsiTheme="minorHAnsi"/>
          <w:sz w:val="22"/>
          <w:szCs w:val="22"/>
        </w:rPr>
        <w:t>for your report from your school contact</w:t>
      </w:r>
      <w:r>
        <w:rPr>
          <w:rFonts w:asciiTheme="minorHAnsi" w:hAnsiTheme="minorHAnsi"/>
          <w:sz w:val="22"/>
          <w:szCs w:val="22"/>
        </w:rPr>
        <w:t xml:space="preserve">, but the report is to be completed by a Rotarian or Rotarians from your club.  </w:t>
      </w:r>
      <w:r w:rsidR="00BB7A7A">
        <w:rPr>
          <w:rFonts w:asciiTheme="minorHAnsi" w:hAnsiTheme="minorHAnsi"/>
          <w:sz w:val="22"/>
          <w:szCs w:val="22"/>
        </w:rPr>
        <w:t xml:space="preserve">It is then to be signed by your president.  </w:t>
      </w:r>
      <w:r>
        <w:rPr>
          <w:rFonts w:asciiTheme="minorHAnsi" w:hAnsiTheme="minorHAnsi"/>
          <w:sz w:val="22"/>
          <w:szCs w:val="22"/>
        </w:rPr>
        <w:t>The Report Form is available for download from the District website</w:t>
      </w:r>
      <w:r w:rsidR="00BB7A7A">
        <w:rPr>
          <w:rFonts w:asciiTheme="minorHAnsi" w:hAnsiTheme="minorHAnsi"/>
          <w:sz w:val="22"/>
          <w:szCs w:val="22"/>
        </w:rPr>
        <w:t>.  Navigate to the relevant page, as above.</w:t>
      </w:r>
    </w:p>
    <w:p w:rsidR="00533C02" w:rsidRPr="00E07CD8" w:rsidRDefault="00533C02" w:rsidP="00533C02">
      <w:pPr>
        <w:pStyle w:val="NoSpacing"/>
        <w:spacing w:after="60"/>
        <w:rPr>
          <w:rFonts w:asciiTheme="minorHAnsi" w:hAnsiTheme="minorHAnsi"/>
          <w:sz w:val="22"/>
          <w:szCs w:val="22"/>
        </w:rPr>
      </w:pPr>
    </w:p>
    <w:p w:rsidR="001029B1" w:rsidRPr="00E07CD8" w:rsidRDefault="00533C02" w:rsidP="00E07CD8">
      <w:pPr>
        <w:pStyle w:val="NoSpacing"/>
        <w:spacing w:after="60"/>
        <w:rPr>
          <w:rFonts w:asciiTheme="minorHAnsi" w:hAnsiTheme="minorHAnsi"/>
          <w:sz w:val="22"/>
          <w:szCs w:val="22"/>
        </w:rPr>
      </w:pPr>
      <w:r w:rsidRPr="00E07CD8">
        <w:rPr>
          <w:rFonts w:asciiTheme="minorHAnsi" w:hAnsiTheme="minorHAnsi"/>
          <w:sz w:val="22"/>
          <w:szCs w:val="22"/>
        </w:rPr>
        <w:t>Please refer a</w:t>
      </w:r>
      <w:r w:rsidR="002C0B82">
        <w:rPr>
          <w:rFonts w:asciiTheme="minorHAnsi" w:hAnsiTheme="minorHAnsi"/>
          <w:sz w:val="22"/>
          <w:szCs w:val="22"/>
        </w:rPr>
        <w:t>n</w:t>
      </w:r>
      <w:r w:rsidRPr="00E07CD8">
        <w:rPr>
          <w:rFonts w:asciiTheme="minorHAnsi" w:hAnsiTheme="minorHAnsi"/>
          <w:sz w:val="22"/>
          <w:szCs w:val="22"/>
        </w:rPr>
        <w:t xml:space="preserve">y queries to </w:t>
      </w:r>
      <w:r w:rsidR="000519AB">
        <w:rPr>
          <w:rFonts w:asciiTheme="minorHAnsi" w:hAnsiTheme="minorHAnsi"/>
          <w:sz w:val="22"/>
          <w:szCs w:val="22"/>
        </w:rPr>
        <w:t xml:space="preserve">the </w:t>
      </w:r>
      <w:r w:rsidRPr="00E07CD8">
        <w:rPr>
          <w:rFonts w:asciiTheme="minorHAnsi" w:hAnsiTheme="minorHAnsi"/>
          <w:sz w:val="22"/>
          <w:szCs w:val="22"/>
        </w:rPr>
        <w:t>D9810 Grants Committee</w:t>
      </w:r>
      <w:r w:rsidR="002C0B82">
        <w:rPr>
          <w:rFonts w:asciiTheme="minorHAnsi" w:hAnsiTheme="minorHAnsi"/>
          <w:sz w:val="22"/>
          <w:szCs w:val="22"/>
        </w:rPr>
        <w:t>.</w:t>
      </w:r>
    </w:p>
    <w:sectPr w:rsidR="001029B1" w:rsidRPr="00E07CD8" w:rsidSect="003C1727">
      <w:footerReference w:type="default" r:id="rId11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EA4" w:rsidRDefault="009E1EA4" w:rsidP="00EA6D39">
      <w:r>
        <w:separator/>
      </w:r>
    </w:p>
  </w:endnote>
  <w:endnote w:type="continuationSeparator" w:id="0">
    <w:p w:rsidR="009E1EA4" w:rsidRDefault="009E1EA4" w:rsidP="00EA6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E4" w:rsidRPr="00EA6D39" w:rsidRDefault="00C008E4" w:rsidP="00EA6D39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9"/>
      </w:tabs>
      <w:rPr>
        <w:rFonts w:asciiTheme="majorHAnsi" w:hAnsiTheme="majorHAnsi"/>
      </w:rPr>
    </w:pPr>
    <w:r w:rsidRPr="00EA6D39">
      <w:rPr>
        <w:rFonts w:asciiTheme="majorHAnsi" w:hAnsiTheme="majorHAnsi"/>
        <w:sz w:val="20"/>
        <w:szCs w:val="20"/>
      </w:rPr>
      <w:t xml:space="preserve">District Grant Application </w:t>
    </w:r>
    <w:r>
      <w:rPr>
        <w:rFonts w:asciiTheme="majorHAnsi" w:hAnsiTheme="majorHAnsi"/>
        <w:sz w:val="20"/>
        <w:szCs w:val="20"/>
      </w:rPr>
      <w:t>– Low-Level Scholarship Grant, (</w:t>
    </w:r>
    <w:r w:rsidR="006962CF">
      <w:rPr>
        <w:rFonts w:asciiTheme="majorHAnsi" w:hAnsiTheme="majorHAnsi"/>
        <w:sz w:val="20"/>
        <w:szCs w:val="20"/>
      </w:rPr>
      <w:t>Sep 17</w:t>
    </w:r>
    <w:r>
      <w:rPr>
        <w:rFonts w:asciiTheme="majorHAnsi" w:hAnsiTheme="majorHAnsi"/>
        <w:sz w:val="20"/>
        <w:szCs w:val="20"/>
      </w:rPr>
      <w:t>)</w:t>
    </w:r>
    <w:r>
      <w:rPr>
        <w:rFonts w:asciiTheme="minorHAnsi" w:hAnsiTheme="minorHAnsi"/>
        <w:sz w:val="22"/>
        <w:szCs w:val="22"/>
      </w:rPr>
      <w:tab/>
    </w:r>
    <w:r w:rsidRPr="00EA6D39">
      <w:rPr>
        <w:rFonts w:asciiTheme="minorHAnsi" w:hAnsiTheme="minorHAnsi"/>
        <w:sz w:val="22"/>
        <w:szCs w:val="22"/>
      </w:rPr>
      <w:t xml:space="preserve">Page </w:t>
    </w:r>
    <w:r w:rsidR="005C388F" w:rsidRPr="00EA6D39">
      <w:rPr>
        <w:rFonts w:asciiTheme="minorHAnsi" w:hAnsiTheme="minorHAnsi"/>
        <w:sz w:val="22"/>
        <w:szCs w:val="22"/>
      </w:rPr>
      <w:fldChar w:fldCharType="begin"/>
    </w:r>
    <w:r w:rsidRPr="00EA6D39">
      <w:rPr>
        <w:rFonts w:asciiTheme="minorHAnsi" w:hAnsiTheme="minorHAnsi"/>
        <w:sz w:val="22"/>
        <w:szCs w:val="22"/>
      </w:rPr>
      <w:instrText xml:space="preserve"> PAGE   \* MERGEFORMAT </w:instrText>
    </w:r>
    <w:r w:rsidR="005C388F" w:rsidRPr="00EA6D39">
      <w:rPr>
        <w:rFonts w:asciiTheme="minorHAnsi" w:hAnsiTheme="minorHAnsi"/>
        <w:sz w:val="22"/>
        <w:szCs w:val="22"/>
      </w:rPr>
      <w:fldChar w:fldCharType="separate"/>
    </w:r>
    <w:r w:rsidR="006962CF">
      <w:rPr>
        <w:rFonts w:asciiTheme="minorHAnsi" w:hAnsiTheme="minorHAnsi"/>
        <w:noProof/>
        <w:sz w:val="22"/>
        <w:szCs w:val="22"/>
      </w:rPr>
      <w:t>1</w:t>
    </w:r>
    <w:r w:rsidR="005C388F" w:rsidRPr="00EA6D39">
      <w:rPr>
        <w:rFonts w:asciiTheme="minorHAnsi" w:hAnsiTheme="minorHAnsi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8E4" w:rsidRPr="00E07CD8" w:rsidRDefault="00C008E4" w:rsidP="00E07C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EA4" w:rsidRDefault="009E1EA4" w:rsidP="00EA6D39">
      <w:r>
        <w:separator/>
      </w:r>
    </w:p>
  </w:footnote>
  <w:footnote w:type="continuationSeparator" w:id="0">
    <w:p w:rsidR="009E1EA4" w:rsidRDefault="009E1EA4" w:rsidP="00EA6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3672"/>
    <w:multiLevelType w:val="hybridMultilevel"/>
    <w:tmpl w:val="953ED9FC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9E6572"/>
    <w:multiLevelType w:val="hybridMultilevel"/>
    <w:tmpl w:val="249E38DE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25C33AA"/>
    <w:multiLevelType w:val="hybridMultilevel"/>
    <w:tmpl w:val="942602B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380641F"/>
    <w:multiLevelType w:val="multilevel"/>
    <w:tmpl w:val="E2AC68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9B9287E"/>
    <w:multiLevelType w:val="hybridMultilevel"/>
    <w:tmpl w:val="35EAB0C8"/>
    <w:lvl w:ilvl="0" w:tplc="8920022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063FF6"/>
    <w:multiLevelType w:val="hybridMultilevel"/>
    <w:tmpl w:val="21066E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C67FF4"/>
    <w:multiLevelType w:val="hybridMultilevel"/>
    <w:tmpl w:val="3426FCA2"/>
    <w:lvl w:ilvl="0" w:tplc="424247CE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C74781"/>
    <w:multiLevelType w:val="hybridMultilevel"/>
    <w:tmpl w:val="C9AAF4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F737FB"/>
    <w:multiLevelType w:val="hybridMultilevel"/>
    <w:tmpl w:val="333E5FD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0FA5892"/>
    <w:multiLevelType w:val="hybridMultilevel"/>
    <w:tmpl w:val="C14650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184C41"/>
    <w:multiLevelType w:val="hybridMultilevel"/>
    <w:tmpl w:val="02BC64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94D56"/>
    <w:multiLevelType w:val="hybridMultilevel"/>
    <w:tmpl w:val="47981F8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2D62BB9"/>
    <w:multiLevelType w:val="multilevel"/>
    <w:tmpl w:val="744853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C3628E"/>
    <w:multiLevelType w:val="hybridMultilevel"/>
    <w:tmpl w:val="6B0AF1C0"/>
    <w:lvl w:ilvl="0" w:tplc="96E07D96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EDA1985"/>
    <w:multiLevelType w:val="hybridMultilevel"/>
    <w:tmpl w:val="81869782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0B71619"/>
    <w:multiLevelType w:val="hybridMultilevel"/>
    <w:tmpl w:val="E2AC6854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184400D"/>
    <w:multiLevelType w:val="multilevel"/>
    <w:tmpl w:val="1B9449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3602002"/>
    <w:multiLevelType w:val="hybridMultilevel"/>
    <w:tmpl w:val="4B4872DC"/>
    <w:lvl w:ilvl="0" w:tplc="00A86F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39D46F2"/>
    <w:multiLevelType w:val="hybridMultilevel"/>
    <w:tmpl w:val="DB28243A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3F86E4C"/>
    <w:multiLevelType w:val="multilevel"/>
    <w:tmpl w:val="333E5FD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2078AF"/>
    <w:multiLevelType w:val="multilevel"/>
    <w:tmpl w:val="FF7CE9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CD1BCF"/>
    <w:multiLevelType w:val="hybridMultilevel"/>
    <w:tmpl w:val="FB9087E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B57A79"/>
    <w:multiLevelType w:val="hybridMultilevel"/>
    <w:tmpl w:val="6CAC879C"/>
    <w:lvl w:ilvl="0" w:tplc="2760DE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DF4439C"/>
    <w:multiLevelType w:val="hybridMultilevel"/>
    <w:tmpl w:val="DF1CC23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94AA8"/>
    <w:multiLevelType w:val="hybridMultilevel"/>
    <w:tmpl w:val="93F6BE38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3F82637"/>
    <w:multiLevelType w:val="hybridMultilevel"/>
    <w:tmpl w:val="FE467A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004726"/>
    <w:multiLevelType w:val="hybridMultilevel"/>
    <w:tmpl w:val="0548EA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9DC132E"/>
    <w:multiLevelType w:val="hybridMultilevel"/>
    <w:tmpl w:val="183285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B75089"/>
    <w:multiLevelType w:val="hybridMultilevel"/>
    <w:tmpl w:val="E3FE37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32A1DCF"/>
    <w:multiLevelType w:val="hybridMultilevel"/>
    <w:tmpl w:val="56545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41418B4"/>
    <w:multiLevelType w:val="hybridMultilevel"/>
    <w:tmpl w:val="C36C7F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4763F13"/>
    <w:multiLevelType w:val="hybridMultilevel"/>
    <w:tmpl w:val="03762750"/>
    <w:lvl w:ilvl="0" w:tplc="EE90913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231AE4"/>
    <w:multiLevelType w:val="hybridMultilevel"/>
    <w:tmpl w:val="F8AA4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470D1E"/>
    <w:multiLevelType w:val="hybridMultilevel"/>
    <w:tmpl w:val="AF6A03CE"/>
    <w:lvl w:ilvl="0" w:tplc="2108A84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DD0FDBA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E8522FA"/>
    <w:multiLevelType w:val="hybridMultilevel"/>
    <w:tmpl w:val="38987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9732B"/>
    <w:multiLevelType w:val="hybridMultilevel"/>
    <w:tmpl w:val="3A58A3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1F67FC"/>
    <w:multiLevelType w:val="hybridMultilevel"/>
    <w:tmpl w:val="FF7CE910"/>
    <w:lvl w:ilvl="0" w:tplc="0C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CAF281A"/>
    <w:multiLevelType w:val="hybridMultilevel"/>
    <w:tmpl w:val="7448539C"/>
    <w:lvl w:ilvl="0" w:tplc="0C090017">
      <w:start w:val="1"/>
      <w:numFmt w:val="lowerLetter"/>
      <w:lvlText w:val="%1)"/>
      <w:lvlJc w:val="left"/>
      <w:pPr>
        <w:tabs>
          <w:tab w:val="num" w:pos="-336"/>
        </w:tabs>
        <w:ind w:left="-336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384"/>
        </w:tabs>
        <w:ind w:left="384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1104"/>
        </w:tabs>
        <w:ind w:left="1104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1824"/>
        </w:tabs>
        <w:ind w:left="1824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3264"/>
        </w:tabs>
        <w:ind w:left="3264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3984"/>
        </w:tabs>
        <w:ind w:left="3984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5424"/>
        </w:tabs>
        <w:ind w:left="5424" w:hanging="180"/>
      </w:pPr>
      <w:rPr>
        <w:rFonts w:cs="Times New Roman"/>
      </w:rPr>
    </w:lvl>
  </w:abstractNum>
  <w:num w:numId="1">
    <w:abstractNumId w:val="35"/>
  </w:num>
  <w:num w:numId="2">
    <w:abstractNumId w:val="28"/>
  </w:num>
  <w:num w:numId="3">
    <w:abstractNumId w:val="7"/>
  </w:num>
  <w:num w:numId="4">
    <w:abstractNumId w:val="9"/>
  </w:num>
  <w:num w:numId="5">
    <w:abstractNumId w:val="23"/>
  </w:num>
  <w:num w:numId="6">
    <w:abstractNumId w:val="26"/>
  </w:num>
  <w:num w:numId="7">
    <w:abstractNumId w:val="25"/>
  </w:num>
  <w:num w:numId="8">
    <w:abstractNumId w:val="29"/>
  </w:num>
  <w:num w:numId="9">
    <w:abstractNumId w:val="34"/>
  </w:num>
  <w:num w:numId="10">
    <w:abstractNumId w:val="30"/>
  </w:num>
  <w:num w:numId="11">
    <w:abstractNumId w:val="1"/>
  </w:num>
  <w:num w:numId="12">
    <w:abstractNumId w:val="8"/>
  </w:num>
  <w:num w:numId="13">
    <w:abstractNumId w:val="2"/>
  </w:num>
  <w:num w:numId="14">
    <w:abstractNumId w:val="36"/>
  </w:num>
  <w:num w:numId="15">
    <w:abstractNumId w:val="21"/>
  </w:num>
  <w:num w:numId="16">
    <w:abstractNumId w:val="19"/>
  </w:num>
  <w:num w:numId="17">
    <w:abstractNumId w:val="18"/>
  </w:num>
  <w:num w:numId="18">
    <w:abstractNumId w:val="16"/>
  </w:num>
  <w:num w:numId="19">
    <w:abstractNumId w:val="37"/>
  </w:num>
  <w:num w:numId="20">
    <w:abstractNumId w:val="0"/>
  </w:num>
  <w:num w:numId="21">
    <w:abstractNumId w:val="15"/>
  </w:num>
  <w:num w:numId="22">
    <w:abstractNumId w:val="3"/>
  </w:num>
  <w:num w:numId="23">
    <w:abstractNumId w:val="20"/>
  </w:num>
  <w:num w:numId="24">
    <w:abstractNumId w:val="14"/>
  </w:num>
  <w:num w:numId="25">
    <w:abstractNumId w:val="12"/>
  </w:num>
  <w:num w:numId="26">
    <w:abstractNumId w:val="11"/>
  </w:num>
  <w:num w:numId="27">
    <w:abstractNumId w:val="24"/>
  </w:num>
  <w:num w:numId="28">
    <w:abstractNumId w:val="17"/>
  </w:num>
  <w:num w:numId="29">
    <w:abstractNumId w:val="22"/>
  </w:num>
  <w:num w:numId="30">
    <w:abstractNumId w:val="6"/>
  </w:num>
  <w:num w:numId="31">
    <w:abstractNumId w:val="13"/>
  </w:num>
  <w:num w:numId="32">
    <w:abstractNumId w:val="33"/>
  </w:num>
  <w:num w:numId="33">
    <w:abstractNumId w:val="31"/>
  </w:num>
  <w:num w:numId="34">
    <w:abstractNumId w:val="5"/>
  </w:num>
  <w:num w:numId="35">
    <w:abstractNumId w:val="27"/>
  </w:num>
  <w:num w:numId="36">
    <w:abstractNumId w:val="10"/>
  </w:num>
  <w:num w:numId="37">
    <w:abstractNumId w:val="32"/>
  </w:num>
  <w:num w:numId="3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8F2"/>
    <w:rsid w:val="000012A8"/>
    <w:rsid w:val="00001DAC"/>
    <w:rsid w:val="00011366"/>
    <w:rsid w:val="000267EB"/>
    <w:rsid w:val="000408B0"/>
    <w:rsid w:val="000519AB"/>
    <w:rsid w:val="000658F2"/>
    <w:rsid w:val="0006729B"/>
    <w:rsid w:val="000800DD"/>
    <w:rsid w:val="00083354"/>
    <w:rsid w:val="000A4541"/>
    <w:rsid w:val="000A72D2"/>
    <w:rsid w:val="000B26F5"/>
    <w:rsid w:val="000D6FEB"/>
    <w:rsid w:val="000D7128"/>
    <w:rsid w:val="000E2B0C"/>
    <w:rsid w:val="001029B1"/>
    <w:rsid w:val="001139E1"/>
    <w:rsid w:val="00135251"/>
    <w:rsid w:val="00137894"/>
    <w:rsid w:val="00142DFD"/>
    <w:rsid w:val="00160324"/>
    <w:rsid w:val="00162099"/>
    <w:rsid w:val="00176D79"/>
    <w:rsid w:val="001966FD"/>
    <w:rsid w:val="001A778E"/>
    <w:rsid w:val="001E0857"/>
    <w:rsid w:val="001E152F"/>
    <w:rsid w:val="00215E21"/>
    <w:rsid w:val="00222FAC"/>
    <w:rsid w:val="00241F5E"/>
    <w:rsid w:val="0025375D"/>
    <w:rsid w:val="00283E48"/>
    <w:rsid w:val="002965B6"/>
    <w:rsid w:val="002B7005"/>
    <w:rsid w:val="002C0B82"/>
    <w:rsid w:val="002C5CCA"/>
    <w:rsid w:val="002E03E4"/>
    <w:rsid w:val="002E0471"/>
    <w:rsid w:val="002E38C6"/>
    <w:rsid w:val="002E7976"/>
    <w:rsid w:val="003045CF"/>
    <w:rsid w:val="0032393D"/>
    <w:rsid w:val="0032712A"/>
    <w:rsid w:val="0036286D"/>
    <w:rsid w:val="00366EC3"/>
    <w:rsid w:val="0038238E"/>
    <w:rsid w:val="00386712"/>
    <w:rsid w:val="0039420C"/>
    <w:rsid w:val="00396DBB"/>
    <w:rsid w:val="003A6C54"/>
    <w:rsid w:val="003C1727"/>
    <w:rsid w:val="003E34F8"/>
    <w:rsid w:val="003F0C65"/>
    <w:rsid w:val="003F1C1C"/>
    <w:rsid w:val="00405895"/>
    <w:rsid w:val="00471451"/>
    <w:rsid w:val="004B0D7B"/>
    <w:rsid w:val="004C0B59"/>
    <w:rsid w:val="004E6FA4"/>
    <w:rsid w:val="004E7874"/>
    <w:rsid w:val="004E7B1F"/>
    <w:rsid w:val="004F2018"/>
    <w:rsid w:val="0050324A"/>
    <w:rsid w:val="00515AA0"/>
    <w:rsid w:val="00526693"/>
    <w:rsid w:val="00533C02"/>
    <w:rsid w:val="0053590B"/>
    <w:rsid w:val="005450E2"/>
    <w:rsid w:val="005567E5"/>
    <w:rsid w:val="00584A01"/>
    <w:rsid w:val="00585262"/>
    <w:rsid w:val="005C388F"/>
    <w:rsid w:val="005F186F"/>
    <w:rsid w:val="00620B05"/>
    <w:rsid w:val="006212AE"/>
    <w:rsid w:val="00645860"/>
    <w:rsid w:val="00657011"/>
    <w:rsid w:val="006618A5"/>
    <w:rsid w:val="00666DD1"/>
    <w:rsid w:val="006775B2"/>
    <w:rsid w:val="00680F60"/>
    <w:rsid w:val="00681AF2"/>
    <w:rsid w:val="006962CF"/>
    <w:rsid w:val="006A659C"/>
    <w:rsid w:val="006B23C7"/>
    <w:rsid w:val="006B4091"/>
    <w:rsid w:val="006B42B8"/>
    <w:rsid w:val="006B5943"/>
    <w:rsid w:val="006D3119"/>
    <w:rsid w:val="006E313C"/>
    <w:rsid w:val="006F1FDC"/>
    <w:rsid w:val="007171E0"/>
    <w:rsid w:val="007254B8"/>
    <w:rsid w:val="007264CF"/>
    <w:rsid w:val="00733A47"/>
    <w:rsid w:val="007370AA"/>
    <w:rsid w:val="007459A2"/>
    <w:rsid w:val="00747233"/>
    <w:rsid w:val="00767606"/>
    <w:rsid w:val="007679EA"/>
    <w:rsid w:val="00775DD3"/>
    <w:rsid w:val="0079108B"/>
    <w:rsid w:val="00793AB1"/>
    <w:rsid w:val="00796E24"/>
    <w:rsid w:val="007A5ACD"/>
    <w:rsid w:val="007B647E"/>
    <w:rsid w:val="007C47AD"/>
    <w:rsid w:val="007D1D82"/>
    <w:rsid w:val="007D4AB0"/>
    <w:rsid w:val="007F7C20"/>
    <w:rsid w:val="00806B0F"/>
    <w:rsid w:val="00817199"/>
    <w:rsid w:val="0084531C"/>
    <w:rsid w:val="00856DE3"/>
    <w:rsid w:val="00882AF9"/>
    <w:rsid w:val="00885D08"/>
    <w:rsid w:val="0089168C"/>
    <w:rsid w:val="008A1F2E"/>
    <w:rsid w:val="008D77A0"/>
    <w:rsid w:val="008F1D7D"/>
    <w:rsid w:val="00900FFD"/>
    <w:rsid w:val="00926C6D"/>
    <w:rsid w:val="0093564E"/>
    <w:rsid w:val="009374FF"/>
    <w:rsid w:val="00942344"/>
    <w:rsid w:val="009475D0"/>
    <w:rsid w:val="00952454"/>
    <w:rsid w:val="00974930"/>
    <w:rsid w:val="00990001"/>
    <w:rsid w:val="00993FCE"/>
    <w:rsid w:val="00995154"/>
    <w:rsid w:val="009E1EA4"/>
    <w:rsid w:val="009F5BD9"/>
    <w:rsid w:val="00A06A23"/>
    <w:rsid w:val="00A07ABB"/>
    <w:rsid w:val="00A1248D"/>
    <w:rsid w:val="00A24EA5"/>
    <w:rsid w:val="00A27A50"/>
    <w:rsid w:val="00A441B1"/>
    <w:rsid w:val="00A4541E"/>
    <w:rsid w:val="00A601F5"/>
    <w:rsid w:val="00A743D7"/>
    <w:rsid w:val="00A77390"/>
    <w:rsid w:val="00A8192A"/>
    <w:rsid w:val="00AA4ECA"/>
    <w:rsid w:val="00AB2483"/>
    <w:rsid w:val="00AB629A"/>
    <w:rsid w:val="00AC112D"/>
    <w:rsid w:val="00AD564B"/>
    <w:rsid w:val="00AF12BA"/>
    <w:rsid w:val="00B00BF1"/>
    <w:rsid w:val="00B21EA9"/>
    <w:rsid w:val="00B31C01"/>
    <w:rsid w:val="00B33812"/>
    <w:rsid w:val="00B408EA"/>
    <w:rsid w:val="00B44A58"/>
    <w:rsid w:val="00B4563C"/>
    <w:rsid w:val="00B52A4E"/>
    <w:rsid w:val="00B74685"/>
    <w:rsid w:val="00B86874"/>
    <w:rsid w:val="00BA588C"/>
    <w:rsid w:val="00BB0188"/>
    <w:rsid w:val="00BB23C6"/>
    <w:rsid w:val="00BB4510"/>
    <w:rsid w:val="00BB7481"/>
    <w:rsid w:val="00BB7A7A"/>
    <w:rsid w:val="00BF35A1"/>
    <w:rsid w:val="00C008E4"/>
    <w:rsid w:val="00C35E6C"/>
    <w:rsid w:val="00C367A6"/>
    <w:rsid w:val="00C4285A"/>
    <w:rsid w:val="00C50203"/>
    <w:rsid w:val="00C52E57"/>
    <w:rsid w:val="00C54169"/>
    <w:rsid w:val="00C6210D"/>
    <w:rsid w:val="00C63D96"/>
    <w:rsid w:val="00C6538B"/>
    <w:rsid w:val="00C80E81"/>
    <w:rsid w:val="00C853C0"/>
    <w:rsid w:val="00CA5541"/>
    <w:rsid w:val="00CC74C9"/>
    <w:rsid w:val="00D00F60"/>
    <w:rsid w:val="00D17574"/>
    <w:rsid w:val="00D468AD"/>
    <w:rsid w:val="00D548B0"/>
    <w:rsid w:val="00D84895"/>
    <w:rsid w:val="00D9019A"/>
    <w:rsid w:val="00D936F4"/>
    <w:rsid w:val="00DA32C6"/>
    <w:rsid w:val="00DD4095"/>
    <w:rsid w:val="00E00FC0"/>
    <w:rsid w:val="00E07CD8"/>
    <w:rsid w:val="00E23F38"/>
    <w:rsid w:val="00E31D53"/>
    <w:rsid w:val="00E4394C"/>
    <w:rsid w:val="00E54A2D"/>
    <w:rsid w:val="00E724F1"/>
    <w:rsid w:val="00E73601"/>
    <w:rsid w:val="00E76282"/>
    <w:rsid w:val="00E9737B"/>
    <w:rsid w:val="00EA3DED"/>
    <w:rsid w:val="00EA6D39"/>
    <w:rsid w:val="00EB1DB7"/>
    <w:rsid w:val="00EB3568"/>
    <w:rsid w:val="00EC11CE"/>
    <w:rsid w:val="00EC3FA7"/>
    <w:rsid w:val="00EC4CD8"/>
    <w:rsid w:val="00ED0190"/>
    <w:rsid w:val="00EE247E"/>
    <w:rsid w:val="00F00F19"/>
    <w:rsid w:val="00F40B22"/>
    <w:rsid w:val="00F5652F"/>
    <w:rsid w:val="00F71176"/>
    <w:rsid w:val="00F745B9"/>
    <w:rsid w:val="00F74F2B"/>
    <w:rsid w:val="00F75E2F"/>
    <w:rsid w:val="00FA4F4E"/>
    <w:rsid w:val="00FB279E"/>
    <w:rsid w:val="00FC6D0E"/>
    <w:rsid w:val="00FD3C28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Arial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8F2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658F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BF35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85D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28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286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A6D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6D3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A6D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3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00F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3EDAC0-C27D-48BA-952C-184322F66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777</Words>
  <Characters>4433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5200</CharactersWithSpaces>
  <SharedDoc>false</SharedDoc>
  <HLinks>
    <vt:vector size="6" baseType="variant">
      <vt:variant>
        <vt:i4>524324</vt:i4>
      </vt:variant>
      <vt:variant>
        <vt:i4>74</vt:i4>
      </vt:variant>
      <vt:variant>
        <vt:i4>0</vt:i4>
      </vt:variant>
      <vt:variant>
        <vt:i4>5</vt:i4>
      </vt:variant>
      <vt:variant>
        <vt:lpwstr>mailto:gmrichardson@bigpond.com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</dc:creator>
  <cp:lastModifiedBy>Graham Richardson</cp:lastModifiedBy>
  <cp:revision>5</cp:revision>
  <cp:lastPrinted>2010-06-13T01:21:00Z</cp:lastPrinted>
  <dcterms:created xsi:type="dcterms:W3CDTF">2017-07-20T07:47:00Z</dcterms:created>
  <dcterms:modified xsi:type="dcterms:W3CDTF">2017-10-03T23:34:00Z</dcterms:modified>
</cp:coreProperties>
</file>